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ADC" w:rsidRPr="0035467F" w:rsidRDefault="00F61ADC" w:rsidP="009316F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2727F" w:rsidRDefault="00A4078C" w:rsidP="00E2727F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4">
        <w:rPr>
          <w:rFonts w:ascii="Times New Roman" w:hAnsi="Times New Roman" w:cs="Times New Roman"/>
          <w:sz w:val="24"/>
          <w:szCs w:val="24"/>
        </w:rPr>
        <w:t>Рабочая прогр</w:t>
      </w:r>
      <w:r w:rsidR="005E09DA">
        <w:rPr>
          <w:rFonts w:ascii="Times New Roman" w:hAnsi="Times New Roman" w:cs="Times New Roman"/>
          <w:sz w:val="24"/>
          <w:szCs w:val="24"/>
        </w:rPr>
        <w:t>амма по предмету «Биология</w:t>
      </w:r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Pr="00CF08FF">
        <w:rPr>
          <w:rFonts w:ascii="Times New Roman" w:hAnsi="Times New Roman" w:cs="Times New Roman"/>
          <w:sz w:val="24"/>
          <w:szCs w:val="24"/>
        </w:rPr>
        <w:t>5</w:t>
      </w:r>
      <w:r w:rsidR="005E09DA">
        <w:rPr>
          <w:rFonts w:ascii="Times New Roman" w:hAnsi="Times New Roman" w:cs="Times New Roman"/>
          <w:sz w:val="24"/>
          <w:szCs w:val="24"/>
        </w:rPr>
        <w:t>-</w:t>
      </w:r>
      <w:r w:rsidR="00847CD8">
        <w:rPr>
          <w:rFonts w:ascii="Times New Roman" w:hAnsi="Times New Roman" w:cs="Times New Roman"/>
          <w:sz w:val="24"/>
          <w:szCs w:val="24"/>
        </w:rPr>
        <w:t>9</w:t>
      </w:r>
      <w:r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041B2">
        <w:rPr>
          <w:rFonts w:ascii="Times New Roman" w:hAnsi="Times New Roman" w:cs="Times New Roman"/>
          <w:sz w:val="24"/>
          <w:szCs w:val="24"/>
        </w:rPr>
        <w:t>ах</w:t>
      </w:r>
      <w:r w:rsidRPr="00446C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</w:t>
      </w:r>
      <w:proofErr w:type="gramStart"/>
      <w:r w:rsidRPr="00446CA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46CA4">
        <w:rPr>
          <w:rFonts w:ascii="Times New Roman" w:hAnsi="Times New Roman" w:cs="Times New Roman"/>
          <w:sz w:val="24"/>
          <w:szCs w:val="24"/>
        </w:rPr>
        <w:t>:</w:t>
      </w:r>
    </w:p>
    <w:p w:rsidR="00A4078C" w:rsidRPr="00446CA4" w:rsidRDefault="00A4078C" w:rsidP="00A407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образовательной  программой  основного общего образования в соо</w:t>
      </w:r>
      <w:r w:rsidR="00657D68">
        <w:rPr>
          <w:rFonts w:ascii="Times New Roman" w:hAnsi="Times New Roman"/>
          <w:sz w:val="24"/>
          <w:szCs w:val="24"/>
        </w:rPr>
        <w:t>тветствии с ФГОС МБОУ «Лебединская</w:t>
      </w:r>
      <w:r>
        <w:rPr>
          <w:rFonts w:ascii="Times New Roman" w:hAnsi="Times New Roman"/>
          <w:sz w:val="24"/>
          <w:szCs w:val="24"/>
        </w:rPr>
        <w:t xml:space="preserve"> ООШ»</w:t>
      </w:r>
      <w:r w:rsidRPr="00446CA4">
        <w:rPr>
          <w:rFonts w:ascii="Times New Roman" w:hAnsi="Times New Roman"/>
          <w:sz w:val="24"/>
          <w:szCs w:val="24"/>
        </w:rPr>
        <w:t>;</w:t>
      </w:r>
    </w:p>
    <w:p w:rsidR="00E2727F" w:rsidRDefault="00657D68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«Лебединская</w:t>
      </w:r>
      <w:r w:rsidR="00A4078C" w:rsidRPr="00625DAE">
        <w:rPr>
          <w:rFonts w:ascii="Times New Roman" w:hAnsi="Times New Roman"/>
          <w:sz w:val="24"/>
          <w:szCs w:val="24"/>
        </w:rPr>
        <w:t xml:space="preserve">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общеобразо</w:t>
      </w:r>
      <w:r>
        <w:rPr>
          <w:rFonts w:ascii="Times New Roman" w:hAnsi="Times New Roman"/>
          <w:sz w:val="24"/>
          <w:szCs w:val="24"/>
        </w:rPr>
        <w:t>вательного учреждения «Лебединская</w:t>
      </w:r>
      <w:r w:rsidR="00A4078C" w:rsidRPr="00625DAE">
        <w:rPr>
          <w:rFonts w:ascii="Times New Roman" w:hAnsi="Times New Roman"/>
          <w:sz w:val="24"/>
          <w:szCs w:val="24"/>
        </w:rPr>
        <w:t xml:space="preserve"> основная общеобразовательная школа»  Алексеевского муниципального района Республики Татарстан»</w:t>
      </w:r>
      <w:r w:rsidR="00A154E3">
        <w:rPr>
          <w:rFonts w:ascii="Times New Roman" w:hAnsi="Times New Roman"/>
          <w:sz w:val="24"/>
          <w:szCs w:val="24"/>
        </w:rPr>
        <w:t>.</w:t>
      </w:r>
    </w:p>
    <w:p w:rsidR="00E2727F" w:rsidRDefault="00E2727F" w:rsidP="00E2727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47CD8" w:rsidRPr="00847CD8" w:rsidRDefault="00847CD8" w:rsidP="00847C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CD8">
        <w:rPr>
          <w:rFonts w:ascii="Times New Roman" w:hAnsi="Times New Roman"/>
          <w:b/>
          <w:sz w:val="24"/>
          <w:szCs w:val="24"/>
          <w:u w:val="single"/>
        </w:rPr>
        <w:t xml:space="preserve">Цели и задачи программы: </w:t>
      </w:r>
    </w:p>
    <w:p w:rsidR="009C53A0" w:rsidRDefault="00847CD8" w:rsidP="00847CD8">
      <w:pPr>
        <w:pStyle w:val="a5"/>
        <w:rPr>
          <w:rFonts w:ascii="Times New Roman" w:hAnsi="Times New Roman"/>
          <w:sz w:val="24"/>
          <w:szCs w:val="24"/>
        </w:rPr>
      </w:pPr>
      <w:r w:rsidRPr="00847CD8">
        <w:rPr>
          <w:rFonts w:ascii="Times New Roman" w:hAnsi="Times New Roman"/>
          <w:sz w:val="24"/>
          <w:szCs w:val="24"/>
        </w:rPr>
        <w:t xml:space="preserve">1) формирование системы научных знаний о живой природе, закономерностях её развития исторически быстром сокращении биологического разнообразия в биосфере в результате деятельности человека, для развития современных </w:t>
      </w:r>
      <w:proofErr w:type="spellStart"/>
      <w:proofErr w:type="gramStart"/>
      <w:r w:rsidRPr="00847CD8">
        <w:rPr>
          <w:rFonts w:ascii="Times New Roman" w:hAnsi="Times New Roman"/>
          <w:sz w:val="24"/>
          <w:szCs w:val="24"/>
        </w:rPr>
        <w:t>естественно-научных</w:t>
      </w:r>
      <w:proofErr w:type="spellEnd"/>
      <w:proofErr w:type="gramEnd"/>
      <w:r w:rsidRPr="00847CD8">
        <w:rPr>
          <w:rFonts w:ascii="Times New Roman" w:hAnsi="Times New Roman"/>
          <w:sz w:val="24"/>
          <w:szCs w:val="24"/>
        </w:rPr>
        <w:t xml:space="preserve"> представлений о картине мира; </w:t>
      </w:r>
    </w:p>
    <w:p w:rsidR="009C53A0" w:rsidRDefault="00847CD8" w:rsidP="00847CD8">
      <w:pPr>
        <w:pStyle w:val="a5"/>
        <w:rPr>
          <w:rFonts w:ascii="Times New Roman" w:hAnsi="Times New Roman"/>
          <w:sz w:val="24"/>
          <w:szCs w:val="24"/>
        </w:rPr>
      </w:pPr>
      <w:r w:rsidRPr="00847CD8">
        <w:rPr>
          <w:rFonts w:ascii="Times New Roman" w:hAnsi="Times New Roman"/>
          <w:sz w:val="24"/>
          <w:szCs w:val="24"/>
        </w:rPr>
        <w:t xml:space="preserve"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847CD8">
        <w:rPr>
          <w:rFonts w:ascii="Times New Roman" w:hAnsi="Times New Roman"/>
          <w:sz w:val="24"/>
          <w:szCs w:val="24"/>
        </w:rPr>
        <w:t>экосистемной</w:t>
      </w:r>
      <w:proofErr w:type="spellEnd"/>
      <w:r w:rsidRPr="00847CD8">
        <w:rPr>
          <w:rFonts w:ascii="Times New Roman" w:hAnsi="Times New Roman"/>
          <w:sz w:val="24"/>
          <w:szCs w:val="24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 </w:t>
      </w:r>
    </w:p>
    <w:p w:rsidR="009C53A0" w:rsidRDefault="00847CD8" w:rsidP="00847CD8">
      <w:pPr>
        <w:pStyle w:val="a5"/>
        <w:rPr>
          <w:rFonts w:ascii="Times New Roman" w:hAnsi="Times New Roman"/>
          <w:sz w:val="24"/>
          <w:szCs w:val="24"/>
        </w:rPr>
      </w:pPr>
      <w:r w:rsidRPr="00847CD8">
        <w:rPr>
          <w:rFonts w:ascii="Times New Roman" w:hAnsi="Times New Roman"/>
          <w:sz w:val="24"/>
          <w:szCs w:val="24"/>
        </w:rPr>
        <w:t xml:space="preserve"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 </w:t>
      </w:r>
    </w:p>
    <w:p w:rsidR="009C53A0" w:rsidRDefault="00847CD8" w:rsidP="00847CD8">
      <w:pPr>
        <w:pStyle w:val="a5"/>
        <w:rPr>
          <w:rFonts w:ascii="Times New Roman" w:hAnsi="Times New Roman"/>
          <w:sz w:val="24"/>
          <w:szCs w:val="24"/>
        </w:rPr>
      </w:pPr>
      <w:r w:rsidRPr="00847CD8">
        <w:rPr>
          <w:rFonts w:ascii="Times New Roman" w:hAnsi="Times New Roman"/>
          <w:sz w:val="24"/>
          <w:szCs w:val="24"/>
        </w:rPr>
        <w:t xml:space="preserve"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</w:t>
      </w:r>
      <w:proofErr w:type="spellStart"/>
      <w:r w:rsidRPr="00847CD8">
        <w:rPr>
          <w:rFonts w:ascii="Times New Roman" w:hAnsi="Times New Roman"/>
          <w:sz w:val="24"/>
          <w:szCs w:val="24"/>
        </w:rPr>
        <w:t>биоразнообразия</w:t>
      </w:r>
      <w:proofErr w:type="spellEnd"/>
      <w:r w:rsidRPr="00847CD8">
        <w:rPr>
          <w:rFonts w:ascii="Times New Roman" w:hAnsi="Times New Roman"/>
          <w:sz w:val="24"/>
          <w:szCs w:val="24"/>
        </w:rPr>
        <w:t xml:space="preserve"> и природных местообитаний видов растений и животных; </w:t>
      </w:r>
    </w:p>
    <w:p w:rsidR="009C53A0" w:rsidRDefault="00847CD8" w:rsidP="00847CD8">
      <w:pPr>
        <w:pStyle w:val="a5"/>
        <w:rPr>
          <w:rFonts w:ascii="Times New Roman" w:hAnsi="Times New Roman"/>
          <w:sz w:val="24"/>
          <w:szCs w:val="24"/>
        </w:rPr>
      </w:pPr>
      <w:r w:rsidRPr="00847CD8">
        <w:rPr>
          <w:rFonts w:ascii="Times New Roman" w:hAnsi="Times New Roman"/>
          <w:sz w:val="24"/>
          <w:szCs w:val="24"/>
        </w:rPr>
        <w:t>5) формирование представлений о значении биологических наук в решении проблем необходимости рационального природопользования</w:t>
      </w:r>
      <w:r w:rsidR="009C53A0">
        <w:rPr>
          <w:rFonts w:ascii="Times New Roman" w:hAnsi="Times New Roman"/>
          <w:sz w:val="24"/>
          <w:szCs w:val="24"/>
        </w:rPr>
        <w:t xml:space="preserve">, </w:t>
      </w:r>
      <w:r w:rsidRPr="00847CD8">
        <w:rPr>
          <w:rFonts w:ascii="Times New Roman" w:hAnsi="Times New Roman"/>
          <w:sz w:val="24"/>
          <w:szCs w:val="24"/>
        </w:rPr>
        <w:t xml:space="preserve"> защиты здоровья людей в условиях быстрого изменения экологического качества окружающей среды; </w:t>
      </w:r>
    </w:p>
    <w:p w:rsidR="00847CD8" w:rsidRDefault="00847CD8" w:rsidP="009C53A0">
      <w:pPr>
        <w:pStyle w:val="a5"/>
        <w:rPr>
          <w:rFonts w:ascii="Times New Roman" w:hAnsi="Times New Roman"/>
          <w:b/>
          <w:sz w:val="24"/>
          <w:szCs w:val="24"/>
          <w:u w:val="single"/>
        </w:rPr>
      </w:pPr>
      <w:r w:rsidRPr="00847CD8">
        <w:rPr>
          <w:rFonts w:ascii="Times New Roman" w:hAnsi="Times New Roman"/>
          <w:sz w:val="24"/>
          <w:szCs w:val="24"/>
        </w:rPr>
        <w:t>6) освоение приёмов оказания первой помощи, рациональной организации труда и отдыха, выращивания и размножения культурных растений и до</w:t>
      </w:r>
      <w:r w:rsidR="009C53A0">
        <w:rPr>
          <w:rFonts w:ascii="Times New Roman" w:hAnsi="Times New Roman"/>
          <w:sz w:val="24"/>
          <w:szCs w:val="24"/>
        </w:rPr>
        <w:t>машних животных, ухода за ними.</w:t>
      </w:r>
    </w:p>
    <w:p w:rsidR="00847CD8" w:rsidRPr="00CF283E" w:rsidRDefault="00847CD8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154E3" w:rsidRDefault="00A154E3" w:rsidP="00A154E3">
      <w:pPr>
        <w:pStyle w:val="a5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EF7D1A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 w:rsidR="0063549C">
        <w:rPr>
          <w:rFonts w:ascii="Times New Roman" w:hAnsi="Times New Roman"/>
          <w:b/>
          <w:snapToGrid w:val="0"/>
          <w:sz w:val="24"/>
          <w:szCs w:val="24"/>
        </w:rPr>
        <w:t xml:space="preserve"> «БИОЛОГ</w:t>
      </w:r>
      <w:r>
        <w:rPr>
          <w:rFonts w:ascii="Times New Roman" w:hAnsi="Times New Roman"/>
          <w:b/>
          <w:snapToGrid w:val="0"/>
          <w:sz w:val="24"/>
          <w:szCs w:val="24"/>
        </w:rPr>
        <w:t>ИЯ»</w:t>
      </w:r>
    </w:p>
    <w:p w:rsidR="00A154E3" w:rsidRPr="00625DAE" w:rsidRDefault="00A154E3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041B2" w:rsidRPr="00AD5C1C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  <w:r w:rsidRPr="00AD5C1C">
        <w:rPr>
          <w:rStyle w:val="dash041e005f0431005f044b005f0447005f043d005f044b005f0439005f005fchar1char1"/>
          <w:b/>
          <w:u w:val="single"/>
        </w:rPr>
        <w:t>Личностные: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 xml:space="preserve">1. </w:t>
      </w:r>
      <w:r w:rsidRPr="005041B2">
        <w:rPr>
          <w:rStyle w:val="dash041e005f0431005f044b005f0447005f043d005f044b005f0439005f005fchar1char1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</w:t>
      </w:r>
      <w:r w:rsidRPr="005041B2">
        <w:rPr>
          <w:rStyle w:val="dash041e005f0431005f044b005f0447005f043d005f044b005f0439005f005fchar1char1"/>
        </w:rPr>
        <w:lastRenderedPageBreak/>
        <w:t xml:space="preserve">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5041B2">
        <w:rPr>
          <w:rStyle w:val="dash041e005f0431005f044b005f0447005f043d005f044b005f0439005f005fchar1char1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5041B2">
        <w:rPr>
          <w:rStyle w:val="dash041e005f0431005f044b005f0447005f043d005f044b005f0439005f005fchar1char1"/>
        </w:rPr>
        <w:t>потребительстве</w:t>
      </w:r>
      <w:proofErr w:type="spellEnd"/>
      <w:r w:rsidRPr="005041B2">
        <w:rPr>
          <w:rStyle w:val="dash041e005f0431005f044b005f0447005f043d005f044b005f0439005f005fchar1char1"/>
        </w:rPr>
        <w:t xml:space="preserve">;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5041B2">
        <w:rPr>
          <w:rStyle w:val="dash041e005f0431005f044b005f0447005f043d005f044b005f0439005f005fchar1char1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4.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5041B2">
        <w:rPr>
          <w:rStyle w:val="dash041e005f0431005f044b005f0447005f043d005f044b005f0439005f005fchar1char1"/>
        </w:rPr>
        <w:t>конвенционирования</w:t>
      </w:r>
      <w:proofErr w:type="spellEnd"/>
      <w:r w:rsidRPr="005041B2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 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</w:t>
      </w:r>
      <w:proofErr w:type="spellStart"/>
      <w:r w:rsidRPr="005041B2">
        <w:rPr>
          <w:rStyle w:val="dash041e005f0431005f044b005f0447005f043d005f044b005f0439005f005fchar1char1"/>
        </w:rPr>
        <w:t>институтами</w:t>
      </w:r>
      <w:proofErr w:type="gramStart"/>
      <w:r w:rsidRPr="005041B2">
        <w:rPr>
          <w:rStyle w:val="dash041e005f0431005f044b005f0447005f043d005f044b005f0439005f005fchar1char1"/>
        </w:rPr>
        <w:t>;и</w:t>
      </w:r>
      <w:proofErr w:type="gramEnd"/>
      <w:r w:rsidRPr="005041B2">
        <w:rPr>
          <w:rStyle w:val="dash041e005f0431005f044b005f0447005f043d005f044b005f0439005f005fchar1char1"/>
        </w:rPr>
        <w:t>дентификация</w:t>
      </w:r>
      <w:proofErr w:type="spellEnd"/>
      <w:r w:rsidRPr="005041B2">
        <w:rPr>
          <w:rStyle w:val="dash041e005f0431005f044b005f0447005f043d005f044b005f0439005f005fchar1char1"/>
        </w:rPr>
        <w:t xml:space="preserve">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proofErr w:type="gram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</w:t>
      </w:r>
      <w:r w:rsidRPr="005041B2">
        <w:rPr>
          <w:rStyle w:val="dash041e005f0431005f044b005f0447005f043d005f044b005f0439005f005fchar1char1"/>
        </w:rPr>
        <w:lastRenderedPageBreak/>
        <w:t>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7.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ценности здорового и безопасного образа жизни; </w:t>
      </w:r>
      <w:proofErr w:type="spell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5041B2">
        <w:rPr>
          <w:rStyle w:val="dash041e005f0431005f044b005f0447005f043d005f044b005f0439005f005fchar1char1"/>
        </w:rPr>
        <w:t>выраженной</w:t>
      </w:r>
      <w:proofErr w:type="gramEnd"/>
      <w:r w:rsidRPr="005041B2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AD5C1C" w:rsidRPr="00F54D87" w:rsidRDefault="005041B2" w:rsidP="00F54D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1B2">
        <w:rPr>
          <w:rStyle w:val="dash041e005f0431005f044b005f0447005f043d005f044b005f0439005f005fchar1char1"/>
        </w:rPr>
        <w:t xml:space="preserve">9.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</w:t>
      </w:r>
      <w:proofErr w:type="spellStart"/>
      <w:r w:rsidRPr="005041B2">
        <w:rPr>
          <w:rStyle w:val="dash041e005f0431005f044b005f0447005f043d005f044b005f0439005f005fchar1char1"/>
        </w:rPr>
        <w:t>экотуризмом</w:t>
      </w:r>
      <w:proofErr w:type="spellEnd"/>
      <w:r w:rsidRPr="005041B2">
        <w:rPr>
          <w:rStyle w:val="dash041e005f0431005f044b005f0447005f043d005f044b005f0439005f005fchar1char1"/>
        </w:rPr>
        <w:t>, к осуществлению природоохранной деятельности).</w:t>
      </w:r>
    </w:p>
    <w:p w:rsid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действи</w:t>
      </w:r>
      <w:proofErr w:type="gramStart"/>
      <w:r w:rsidRPr="00AD5C1C">
        <w:rPr>
          <w:rFonts w:ascii="Times New Roman" w:hAnsi="Times New Roman"/>
          <w:sz w:val="24"/>
          <w:szCs w:val="24"/>
        </w:rPr>
        <w:t>е(</w:t>
      </w:r>
      <w:proofErr w:type="gramEnd"/>
      <w:r w:rsidRPr="00AD5C1C">
        <w:rPr>
          <w:rFonts w:ascii="Times New Roman" w:hAnsi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фиксировать и анализировать динамику собственных образовательных результатов.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AD5C1C">
        <w:rPr>
          <w:rFonts w:ascii="Times New Roman" w:hAnsi="Times New Roman"/>
          <w:sz w:val="24"/>
          <w:szCs w:val="24"/>
        </w:rPr>
        <w:t>в</w:t>
      </w:r>
      <w:proofErr w:type="gramEnd"/>
      <w:r w:rsidRPr="00AD5C1C">
        <w:rPr>
          <w:rFonts w:ascii="Times New Roman" w:hAnsi="Times New Roman"/>
          <w:sz w:val="24"/>
          <w:szCs w:val="24"/>
        </w:rPr>
        <w:t xml:space="preserve"> учебной и познавательной.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5C1C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AD5C1C">
        <w:rPr>
          <w:rFonts w:ascii="Times New Roman" w:hAnsi="Times New Roman"/>
          <w:sz w:val="24"/>
          <w:szCs w:val="24"/>
        </w:rPr>
        <w:t xml:space="preserve">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5C1C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AD5C1C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объяснять явления, процессы, связи и отношения, выявляемые в ходе познавательной и исследовательской деятельности </w:t>
      </w:r>
      <w:r w:rsidRPr="00AD5C1C">
        <w:rPr>
          <w:rFonts w:ascii="Times New Roman" w:hAnsi="Times New Roman"/>
          <w:sz w:val="24"/>
          <w:szCs w:val="24"/>
        </w:rPr>
        <w:lastRenderedPageBreak/>
        <w:t>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переводить сложную по составу (</w:t>
      </w:r>
      <w:proofErr w:type="spellStart"/>
      <w:r w:rsidRPr="00AD5C1C">
        <w:rPr>
          <w:rFonts w:ascii="Times New Roman" w:hAnsi="Times New Roman"/>
          <w:sz w:val="24"/>
          <w:szCs w:val="24"/>
        </w:rPr>
        <w:t>многоаспектную</w:t>
      </w:r>
      <w:proofErr w:type="spellEnd"/>
      <w:r w:rsidRPr="00AD5C1C">
        <w:rPr>
          <w:rFonts w:ascii="Times New Roman" w:hAnsi="Times New Roman"/>
          <w:sz w:val="24"/>
          <w:szCs w:val="24"/>
        </w:rPr>
        <w:t xml:space="preserve">) информацию из графического или формализованного (символьного) представления в </w:t>
      </w:r>
      <w:proofErr w:type="gramStart"/>
      <w:r w:rsidRPr="00AD5C1C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AD5C1C">
        <w:rPr>
          <w:rFonts w:ascii="Times New Roman" w:hAnsi="Times New Roman"/>
          <w:sz w:val="24"/>
          <w:szCs w:val="24"/>
        </w:rPr>
        <w:t>, и наоборот;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анализировать/</w:t>
      </w:r>
      <w:proofErr w:type="spellStart"/>
      <w:r w:rsidRPr="00AD5C1C">
        <w:rPr>
          <w:rFonts w:ascii="Times New Roman" w:hAnsi="Times New Roman"/>
          <w:sz w:val="24"/>
          <w:szCs w:val="24"/>
        </w:rPr>
        <w:t>рефлексировать</w:t>
      </w:r>
      <w:proofErr w:type="spellEnd"/>
      <w:r w:rsidRPr="00AD5C1C">
        <w:rPr>
          <w:rFonts w:ascii="Times New Roman" w:hAnsi="Times New Roman"/>
          <w:sz w:val="24"/>
          <w:szCs w:val="24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Смысловое чтение.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AD5C1C">
        <w:rPr>
          <w:rFonts w:ascii="Times New Roman" w:hAnsi="Times New Roman"/>
          <w:sz w:val="24"/>
          <w:szCs w:val="24"/>
        </w:rPr>
        <w:t>non-fiction</w:t>
      </w:r>
      <w:proofErr w:type="spellEnd"/>
      <w:r w:rsidRPr="00AD5C1C">
        <w:rPr>
          <w:rFonts w:ascii="Times New Roman" w:hAnsi="Times New Roman"/>
          <w:sz w:val="24"/>
          <w:szCs w:val="24"/>
        </w:rPr>
        <w:t>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анализировать влияние экологических факторов на среду обитания живых организмов;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D5C1C" w:rsidRPr="00AD5C1C" w:rsidRDefault="00AD5C1C" w:rsidP="00AD5C1C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5C1C" w:rsidRP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Коммуникативные УУД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D5C1C" w:rsidRPr="00AD5C1C" w:rsidRDefault="00AD5C1C" w:rsidP="00AD5C1C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5C1C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корректно и </w:t>
      </w:r>
      <w:proofErr w:type="spellStart"/>
      <w:r w:rsidRPr="00AD5C1C">
        <w:rPr>
          <w:rFonts w:ascii="Times New Roman" w:hAnsi="Times New Roman"/>
          <w:sz w:val="24"/>
          <w:szCs w:val="24"/>
        </w:rPr>
        <w:t>аргументированно</w:t>
      </w:r>
      <w:proofErr w:type="spellEnd"/>
      <w:r w:rsidRPr="00AD5C1C">
        <w:rPr>
          <w:rFonts w:ascii="Times New Roman" w:hAnsi="Times New Roman"/>
          <w:sz w:val="24"/>
          <w:szCs w:val="24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устранять в рамках диалога разрывы в коммуникации, обусловленные непониманием/неприятием со стороны собеседника </w:t>
      </w:r>
      <w:r w:rsidRPr="00AD5C1C">
        <w:rPr>
          <w:rFonts w:ascii="Times New Roman" w:hAnsi="Times New Roman"/>
          <w:sz w:val="24"/>
          <w:szCs w:val="24"/>
        </w:rPr>
        <w:lastRenderedPageBreak/>
        <w:t>задачи, формы или содержания диалога.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045795" w:rsidRPr="00AD5C1C" w:rsidRDefault="0004579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редметные:</w:t>
      </w:r>
    </w:p>
    <w:p w:rsidR="005041B2" w:rsidRDefault="005041B2" w:rsidP="00AD5C1C">
      <w:pPr>
        <w:spacing w:after="0" w:line="240" w:lineRule="auto"/>
        <w:rPr>
          <w:sz w:val="24"/>
          <w:szCs w:val="24"/>
        </w:rPr>
      </w:pP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результате изучения курса биологии в основной школе: 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Выпускник </w:t>
      </w: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научится </w:t>
      </w:r>
      <w:r w:rsidRPr="00B3433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пользоваться научными методами для распознания биологических проблем; </w:t>
      </w: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Выпускниковладеетсистемой</w:t>
      </w:r>
      <w:proofErr w:type="spellEnd"/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Выпускник 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Выпускник 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B3433D" w:rsidRPr="00B3433D" w:rsidRDefault="00B3433D" w:rsidP="00F61ADC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осознанно использовать знания основных правил поведения в природе и основ здорового образа жизни в быту;</w:t>
      </w:r>
    </w:p>
    <w:p w:rsidR="00B3433D" w:rsidRPr="00B3433D" w:rsidRDefault="00B3433D" w:rsidP="00F61ADC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B3433D" w:rsidRPr="00B3433D" w:rsidRDefault="00B3433D" w:rsidP="00F61ADC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B3433D" w:rsidRPr="00B3433D" w:rsidRDefault="00B3433D" w:rsidP="00F61ADC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B3433D" w:rsidRPr="00B3433D" w:rsidRDefault="00B3433D" w:rsidP="00F61ADC">
      <w:pPr>
        <w:tabs>
          <w:tab w:val="center" w:pos="490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Живые организмы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научится: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различий растений, животных, грибов и бактерий;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раскрывать роль биологии в практической деятельности людей; роль различных организмов в жизни человека;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выявлять примеры и раскрывать сущность приспособленности организмов к среде обитания;</w:t>
      </w:r>
    </w:p>
    <w:p w:rsidR="00B3433D" w:rsidRPr="00B3433D" w:rsidRDefault="00B3433D" w:rsidP="00F61ADC">
      <w:pPr>
        <w:widowControl w:val="0"/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различатьпо</w:t>
      </w:r>
      <w:proofErr w:type="spellEnd"/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знать и аргументировать основные правила поведения в природе;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анализировать и оценивать последствия деятельности человека в природе;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B3433D" w:rsidRPr="00B3433D" w:rsidRDefault="00B3433D" w:rsidP="00F61ADC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знать и соблюдать правила работы в кабинете биологии.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B3433D" w:rsidRPr="00B3433D" w:rsidRDefault="00B3433D" w:rsidP="00F61ADC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B3433D" w:rsidRPr="00B3433D" w:rsidRDefault="00B3433D" w:rsidP="00F61ADC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B3433D" w:rsidRPr="00B3433D" w:rsidRDefault="00B3433D" w:rsidP="00F61ADC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B3433D" w:rsidRPr="00B3433D" w:rsidRDefault="00B3433D" w:rsidP="00F61ADC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B3433D" w:rsidRPr="00B3433D" w:rsidRDefault="00B3433D" w:rsidP="00F61ADC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B3433D" w:rsidRPr="00B3433D" w:rsidRDefault="00B3433D" w:rsidP="00F61ADC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B3433D" w:rsidRPr="00B3433D" w:rsidRDefault="00B3433D" w:rsidP="00F61ADC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Человек и его здоровье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научится: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отличий человека от животных;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  <w:proofErr w:type="gramEnd"/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анализировать и оценивать влияние факторов риска на здоровье человека;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описывать и использовать приемы оказания первой помощи;</w:t>
      </w:r>
    </w:p>
    <w:p w:rsidR="00B3433D" w:rsidRPr="00B3433D" w:rsidRDefault="00B3433D" w:rsidP="00F61ADC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знать и соблюдать правила работы в кабинете биологии.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B3433D" w:rsidRPr="00B3433D" w:rsidRDefault="00B3433D" w:rsidP="00F61ADC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B3433D" w:rsidRPr="00B3433D" w:rsidRDefault="00B3433D" w:rsidP="00F61ADC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B3433D" w:rsidRPr="00B3433D" w:rsidRDefault="00B3433D" w:rsidP="00F61ADC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B3433D" w:rsidRPr="00B3433D" w:rsidRDefault="00B3433D" w:rsidP="00F61ADC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B3433D" w:rsidRPr="00B3433D" w:rsidRDefault="00B3433D" w:rsidP="00F61ADC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B3433D" w:rsidRPr="00B3433D" w:rsidRDefault="00B3433D" w:rsidP="00F61ADC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lastRenderedPageBreak/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B3433D" w:rsidRPr="00B3433D" w:rsidRDefault="00B3433D" w:rsidP="00F61ADC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Общие биологические закономерности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научится: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необходимости защиты окружающей среды;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зависимости здоровья человека от состояния окружающей среды;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устанавливать взаимосвязи между особенностями строения и функциями органов и систем органов;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агроценозах</w:t>
      </w:r>
      <w:proofErr w:type="spellEnd"/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B3433D" w:rsidRPr="00B3433D" w:rsidRDefault="00B3433D" w:rsidP="00F61ADC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знать и соблюдать правила работы в кабинете биологии.</w:t>
      </w:r>
    </w:p>
    <w:p w:rsidR="00B3433D" w:rsidRPr="00B3433D" w:rsidRDefault="00B3433D" w:rsidP="00F61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B3433D" w:rsidRPr="00B3433D" w:rsidRDefault="00B3433D" w:rsidP="00F61ADC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понимать экологические проблемы, возникающие в условиях нерационального природопользования, и пути решения этих проблем</w:t>
      </w:r>
      <w:r w:rsidRPr="00B3433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;</w:t>
      </w:r>
    </w:p>
    <w:p w:rsidR="00B3433D" w:rsidRPr="00B3433D" w:rsidRDefault="00B3433D" w:rsidP="00F61ADC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B3433D" w:rsidRPr="00B3433D" w:rsidRDefault="00B3433D" w:rsidP="00F61ADC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B3433D" w:rsidRPr="00B3433D" w:rsidRDefault="00B3433D" w:rsidP="00F61ADC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B3433D" w:rsidRPr="00B3433D" w:rsidRDefault="00B3433D" w:rsidP="00F61ADC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B3433D" w:rsidRPr="00B3433D" w:rsidRDefault="00B3433D" w:rsidP="00F61ADC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3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F54D87" w:rsidRDefault="00F54D87" w:rsidP="00EE04B6">
      <w:pPr>
        <w:spacing w:after="0" w:line="240" w:lineRule="auto"/>
        <w:rPr>
          <w:sz w:val="24"/>
          <w:szCs w:val="24"/>
        </w:rPr>
      </w:pPr>
    </w:p>
    <w:p w:rsidR="00F54D87" w:rsidRDefault="00D25EA1" w:rsidP="00F54D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EA1">
        <w:rPr>
          <w:rFonts w:ascii="Times New Roman" w:hAnsi="Times New Roman" w:cs="Times New Roman"/>
          <w:b/>
          <w:sz w:val="24"/>
          <w:szCs w:val="24"/>
        </w:rPr>
        <w:t>Содер</w:t>
      </w:r>
      <w:r w:rsidR="00F61ADC">
        <w:rPr>
          <w:rFonts w:ascii="Times New Roman" w:hAnsi="Times New Roman" w:cs="Times New Roman"/>
          <w:b/>
          <w:sz w:val="24"/>
          <w:szCs w:val="24"/>
        </w:rPr>
        <w:t>жание учебного предмета «Биолог</w:t>
      </w:r>
      <w:r w:rsidRPr="00D25EA1">
        <w:rPr>
          <w:rFonts w:ascii="Times New Roman" w:hAnsi="Times New Roman" w:cs="Times New Roman"/>
          <w:b/>
          <w:sz w:val="24"/>
          <w:szCs w:val="24"/>
        </w:rPr>
        <w:t>ия»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Биологическое образование в основной школе должно обеспечить формирование биологической и экологической грамотности, расширение представлений об уникальных особенностях живой природы, ее многообразии и эволюции, человеке как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биосоциальном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существе, развитие компетенций в решении практических задач, связанных с живой природой.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Освоение учебного предмета «Биология» направлено на развитие у обучающихся ценностного отношения к объектам живой природы, создание условий для формирования интеллектуальных,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предмет «Биология» способствует формированию у обучающихся умения безопасно использовать лабораторное оборудование, проводить исследования, анализировать полученные результаты, представлять</w:t>
      </w:r>
      <w:bookmarkStart w:id="1" w:name="page3"/>
      <w:bookmarkEnd w:id="1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научно аргументировать полученные выводы.</w:t>
      </w:r>
      <w:proofErr w:type="gramEnd"/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предмета «Биология»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межпредметных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связях с предметами</w:t>
      </w:r>
      <w:proofErr w:type="gram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:«</w:t>
      </w:r>
      <w:proofErr w:type="gram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Физика», «Химия», «География», «Математика», «Экология», «Основы безопасности жизнедеятельности», «История», «Русский язык», «Литература» и др.</w:t>
      </w:r>
      <w:bookmarkStart w:id="2" w:name="page15"/>
      <w:bookmarkStart w:id="3" w:name="page25"/>
      <w:bookmarkEnd w:id="2"/>
      <w:bookmarkEnd w:id="3"/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Живые организмы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Биология – наука о живых организмах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Свойства живых организмов (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структурированность, целостность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обмен веществ, движение, размножение, развитие, раздражимость, приспособленность,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наследственность и изменчивость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) их проявление у растений, животных, грибов и бактерий.</w:t>
      </w:r>
      <w:proofErr w:type="gramEnd"/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Клеточное строение организмов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Клетка – основа строения и жизнедеятельности организмов.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История изучения клетки. Методы изучения клетки.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Строение и жизнедеятельность клетки. Бактериальная клетка. Животная клетка. Растительная клетка. Грибная клетка.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Ткани организмов.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Многообразие организмов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Среды жизни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Среда обитания. Факторы 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Растительный и животный мир родного края.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Царство Растения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Органы цветкового растения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Семя.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Строение семени. Корень. Зоны корня. Виды корней. Корневые системы. Значение корня. Видоизменения корней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Микроскопическое строение растений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</w:r>
    </w:p>
    <w:p w:rsidR="00B33C91" w:rsidRPr="00B33C91" w:rsidRDefault="00B33C91" w:rsidP="00B33C91">
      <w:pPr>
        <w:tabs>
          <w:tab w:val="num" w:pos="851"/>
          <w:tab w:val="left" w:pos="1160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Жизнедеятельность цветковых растений</w:t>
      </w:r>
    </w:p>
    <w:p w:rsidR="00B33C91" w:rsidRPr="00B33C91" w:rsidRDefault="00B33C91" w:rsidP="00B33C91">
      <w:pPr>
        <w:tabs>
          <w:tab w:val="left" w:pos="116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</w:t>
      </w:r>
      <w:r w:rsidRPr="00B33C91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Движения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Рост, развитие и размножение растений. Половое размножение растений. </w:t>
      </w:r>
      <w:r w:rsidRPr="00B33C91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Оплодотворение у цветковых растений.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Вегетативное размножение растений. Приемы выращивания и размножения растений и ухода за ними. Космическая роль зеленых растений.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Многообразие растений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B33C91" w:rsidRPr="00B33C91" w:rsidRDefault="00B33C91" w:rsidP="00B33C91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Царство Бактерии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Бактерии</w:t>
      </w:r>
      <w:proofErr w:type="gram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,и</w:t>
      </w:r>
      <w:proofErr w:type="gram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х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строение и жизнедеятельность. Роль бактерий в природе, жизни человека. Меры профилактики заболеваний, вызываемых бактериями.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Значение работ Р. Коха и Л. Пастера.</w:t>
      </w:r>
    </w:p>
    <w:p w:rsidR="00B33C91" w:rsidRPr="00B33C91" w:rsidRDefault="00B33C91" w:rsidP="00B33C91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Царство Грибы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Отличительные особенности грибов.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Многообразие грибов.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</w:r>
    </w:p>
    <w:p w:rsidR="00B33C91" w:rsidRPr="00B33C91" w:rsidRDefault="00B33C91" w:rsidP="00B33C91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Царство Животные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Общее знакомство с животными. Животные ткани, органы и системы органов животных.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Организм животного как биосистема.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Одноклеточные животные, или Простейшие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Общая характеристика простейших.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Происхождение простейших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Тип </w:t>
      </w:r>
      <w:proofErr w:type="gramStart"/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Кишечнополостные</w:t>
      </w:r>
      <w:proofErr w:type="gramEnd"/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Многоклеточные животные.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Общая характеристика типа </w:t>
      </w:r>
      <w:proofErr w:type="gram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Кишечнополостные</w:t>
      </w:r>
      <w:proofErr w:type="gram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Регенерация.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Происхождение </w:t>
      </w:r>
      <w:proofErr w:type="gramStart"/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кишечнополостных</w:t>
      </w:r>
      <w:proofErr w:type="gramEnd"/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Значение </w:t>
      </w:r>
      <w:proofErr w:type="gram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кишечнополостных</w:t>
      </w:r>
      <w:proofErr w:type="gram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природе и жизни человека.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Типы червей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Происхождение червей. </w:t>
      </w:r>
    </w:p>
    <w:p w:rsidR="00B33C91" w:rsidRPr="00B33C91" w:rsidRDefault="00B33C91" w:rsidP="00B33C91">
      <w:pPr>
        <w:tabs>
          <w:tab w:val="num" w:pos="122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Тип Моллюски</w:t>
      </w:r>
    </w:p>
    <w:p w:rsidR="00B33C91" w:rsidRPr="00B33C91" w:rsidRDefault="00B33C91" w:rsidP="00B33C91">
      <w:pPr>
        <w:tabs>
          <w:tab w:val="num" w:pos="122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Общая характеристика типа Моллюски. Многообразие моллюсков.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Происхождение моллюсков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их значение в природе и жизни человека.</w:t>
      </w:r>
    </w:p>
    <w:p w:rsidR="00B33C91" w:rsidRPr="00B33C91" w:rsidRDefault="00B33C91" w:rsidP="00B33C91">
      <w:pPr>
        <w:tabs>
          <w:tab w:val="num" w:pos="1158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Тип Членистоногие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Общая характеристика типа Членистоногие. Среды жизни.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Происхождение членистоногих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. Охрана членистоногих.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 </w:t>
      </w:r>
      <w:proofErr w:type="gram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Ракообразные</w:t>
      </w:r>
      <w:proofErr w:type="gram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Особенности строения и жизнедеятельности ракообразных, их значение в природе и жизни человека.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 </w:t>
      </w:r>
      <w:proofErr w:type="gram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Паукообразные</w:t>
      </w:r>
      <w:proofErr w:type="gram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. Особенности строения и жизнедеятельности паукообразных, их значение в природе и жизни человека.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Клещи – переносчики возбудителей заболеваний животных и человека. Меры профилактики.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Класс Насекомые. Особенности строения и жизнедеятельности насекомых. Поведение насекомых, 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инстинкты.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Значение насекомых в природе и сельскохозяйственной деятельности человека. Насекомые – вредители.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Меры по сокращению численности насекомых-вредителей. Насекомые, снижающие численность вредителей растений.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</w:r>
    </w:p>
    <w:p w:rsidR="00B33C91" w:rsidRPr="00B33C91" w:rsidRDefault="00B33C91" w:rsidP="00B33C91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Тип Хордовые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Общая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характеристика типа Хордовых. Подтип </w:t>
      </w:r>
      <w:proofErr w:type="gram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Бесчерепные</w:t>
      </w:r>
      <w:proofErr w:type="gram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Происхождение земноводных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. Многообразие современных земноводных и их охрана. Значение земноводных в природе и жизни человека.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Класс Пресмыкающиеся. Общая характеристика класса Пресмыкающиеся. Места обитания, особенности</w:t>
      </w:r>
      <w:bookmarkStart w:id="4" w:name="page11"/>
      <w:bookmarkEnd w:id="4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внешнего и внутреннего строения пресмыкающихся. Размножение пресмыкающихся.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Происхождение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многообразие древних пресмыкающихся. Значение пресмыкающихся в природе и жизни человека.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Сезонные явления в жизни птиц. Экологические группы птиц.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Происхождение птиц. Значение птиц в природе и жизни человека. Охрана птиц. Птицеводство.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Домашние птицы, приемы выращивания и ухода за птицами.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рассудочное поведение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Многообразие птиц и млекопитающих родного края.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Человек и его здоровье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Введение в науки о человеке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360" w:firstLine="348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Общие свойства организма человека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Нейрогуморальная регуляция функций организма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Регуляция функций организма, способы регуляции. Механизмы регуляции функций.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</w:t>
      </w:r>
      <w:r w:rsidRPr="00B33C91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Особенности развития головного мозга человека и его функциональная асимметрия.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Нарушения деятельности нервной системы и их предупреждение.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</w:t>
      </w:r>
      <w:r w:rsidRPr="00B33C91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эпифиз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щитовидная железа, надпочечники. Железы смешанной секреции: </w:t>
      </w:r>
      <w:proofErr w:type="gramStart"/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поджелудочная</w:t>
      </w:r>
      <w:proofErr w:type="gramEnd"/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и половые железы. Регуляция функций эндокринных желез. </w:t>
      </w:r>
    </w:p>
    <w:p w:rsidR="00B33C91" w:rsidRPr="00B33C91" w:rsidRDefault="00B33C91" w:rsidP="00B33C91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Опора и движение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прямохождением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Кровь и кровообращение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Функции крови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илимфы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Поддержание постоянства внутренней среды.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Гомеостаз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Значение работ Л. Пастера и И.И. Мечникова в области иммунитета.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Движение лимфы по сосудам.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Гигиена </w:t>
      </w:r>
      <w:proofErr w:type="spellStart"/>
      <w:proofErr w:type="gram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сердечно-сосудистой</w:t>
      </w:r>
      <w:proofErr w:type="spellEnd"/>
      <w:proofErr w:type="gram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системы. Профилактика </w:t>
      </w:r>
      <w:proofErr w:type="spellStart"/>
      <w:proofErr w:type="gram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сердечно-сосудистых</w:t>
      </w:r>
      <w:proofErr w:type="spellEnd"/>
      <w:proofErr w:type="gram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заболеваний. Виды кровотечений, приемы оказания первой помощи при кровотечениях.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Дыхание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Дыхательная система: строение и функции.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Этапы дыхания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Легочные объемы. Газообмен в легких и тканях. Регуляция дыхания. Гигиена дыхания. Вред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табакокурения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</w:p>
    <w:p w:rsidR="00B33C91" w:rsidRPr="00B33C91" w:rsidRDefault="00B33C91" w:rsidP="00B33C91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Пищеварение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Питание.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Пищеварение.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 И. П. в изучение пищеварения. Гигиена питания, предотвращение желудочно-кишечных заболеваний. </w:t>
      </w:r>
    </w:p>
    <w:p w:rsidR="00B33C91" w:rsidRPr="00B33C91" w:rsidRDefault="00B33C91" w:rsidP="00B33C91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Обмен веществ и энергии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Поддержание температуры тела.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Терморегуляция при разных условиях среды.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Выделение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Размножение и развитие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Половая система: строение и функции. Оплодотворение и внутриутробное развитие.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Роды.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</w:t>
      </w:r>
      <w:bookmarkStart w:id="5" w:name="page17"/>
      <w:bookmarkEnd w:id="5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передающиеся половым путем и их профилактика. ВИЧ, профилактика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СПИДа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Сенсорные системы (анализаторы)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Высшая нервная деятельность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Высшая нервная деятельность человека,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работы И. М. Сеченова, И. П. Павлова, А. А. Ухтомского и П. К. Анохина.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Значение интеллектуальных, творческих и эстетических потребностей.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Роль обучения и воспитания в развитии психики и поведения человека.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Здоровье человека и его охрана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Человек и окружающая среда.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Общие биологические закономерности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Биология как наука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</w:t>
      </w:r>
      <w:proofErr w:type="spellStart"/>
      <w:proofErr w:type="gram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естественно-научной</w:t>
      </w:r>
      <w:proofErr w:type="spellEnd"/>
      <w:proofErr w:type="gram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картины мира. Основные признаки живого. Уровни организации живой природы.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Живые природные объекты как система. Классификация живых природных объектов.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Клетка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Нарушения в строении и функционировании клеток – одна из причин заболевания организма.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Деление клетки – основа размножения, роста и развития организмов. 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Организм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Клеточные и неклеточные формы жизни. Вирусы. Одноклеточные и многоклеточные организмы. Особенности химического состава  организмов: неорганические и органические вещества, их роль в организме. Обмен веществ и превращения энергии – признак живых организмов. </w:t>
      </w:r>
      <w:r w:rsidRPr="00B33C91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Питание, дыхание, транспорт веществ, удаление продуктов обмена, координация и регуляция функций, движение и опора у растений и животных.</w:t>
      </w: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</w:r>
    </w:p>
    <w:p w:rsidR="00B33C91" w:rsidRPr="00B33C91" w:rsidRDefault="00B33C91" w:rsidP="00B33C9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Вид</w:t>
      </w:r>
    </w:p>
    <w:p w:rsidR="00B33C91" w:rsidRPr="00B33C91" w:rsidRDefault="00B33C91" w:rsidP="00B33C9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Вид, признаки вида.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Усложнение растений и животных в процессе эволюции. Происхождение основных систематических групп растений и животных.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Экосистемы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Экология, экологические факторы, их влияние на организмы. </w:t>
      </w:r>
      <w:proofErr w:type="spellStart"/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Экосистемная</w:t>
      </w:r>
      <w:proofErr w:type="spellEnd"/>
      <w:r w:rsidRPr="00B33C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иогеоценоз).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Агроэкосистема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агроценоз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как искусственное сообщество организмов.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Круговорот веществ и поток энергии в биогеоценозах. 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Биосфера – глобальная экосистема. В. И.  Вернадский – основоположник учения о биосфере. Структура</w:t>
      </w:r>
      <w:bookmarkStart w:id="6" w:name="page23"/>
      <w:bookmarkEnd w:id="6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биосферы. Распространение и роль живого вещества в биосфере.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Ноосфера. Краткая история эволюции биосферы.</w:t>
      </w: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Примерный список лабораторных и практических работ по разделу «Живые организмы»: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Изучение устройства увеличительных приборов и правил работы с ними;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Приготовление микропрепарата кожицы чешуи лука (мякоти плода томата);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органов цветкового растения;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Изучениестроенияпозвоночногоживотного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Выявление передвижение воды и минеральных веществ в растении;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строения семян однодольных и двудольных растений;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B33C91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Изучениестроенияводорослей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 мхов (на местных видах);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 папоротника (хвоща);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 хвои, шишек и семян голосеменных растений;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 покрытосеменных растений;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Определение признаков класса в строении растений;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Определение до рода или вида нескольких травянистых растений одного-двух семейств;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Изучениестроенияплесневыхгрибов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Вегетативноеразмножениекомнатныхрастений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строения и передвижения одноклеточных животных;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Изучение внешнего строения дождевого червя, наблюдение за его передвижением и реакциями на раздражения;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Изучениестроенияраковинмоллюсков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Изучениевнешнегостроениянасекомого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типов развития насекомых;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 и передвижения рыб;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 и перьевого покрова птиц; </w:t>
      </w:r>
    </w:p>
    <w:p w:rsidR="00B33C91" w:rsidRPr="00B33C91" w:rsidRDefault="00B33C91" w:rsidP="00B33C9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строения, скелета и зубной системы млекопитающих.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Примерный список экскурсий по разделу «Живые организмы»:</w:t>
      </w:r>
    </w:p>
    <w:p w:rsidR="00B33C91" w:rsidRPr="00B33C91" w:rsidRDefault="00B33C91" w:rsidP="00B33C9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Многообразие</w:t>
      </w:r>
      <w:proofErr w:type="spellEnd"/>
      <w:r w:rsidR="006746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животных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; </w:t>
      </w:r>
    </w:p>
    <w:p w:rsidR="00B33C91" w:rsidRPr="00B33C91" w:rsidRDefault="00B33C91" w:rsidP="00B33C9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Осенние (зимние, весенние) явления в жизни растений и животных; </w:t>
      </w:r>
    </w:p>
    <w:p w:rsidR="00B33C91" w:rsidRPr="00B33C91" w:rsidRDefault="00B33C91" w:rsidP="00B33C9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Разнообразие и роль членистоногих в природе родного края; </w:t>
      </w:r>
    </w:p>
    <w:p w:rsidR="00B33C91" w:rsidRPr="00B33C91" w:rsidRDefault="00B33C91" w:rsidP="00B33C9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Разнообразие птиц и млекопитающих местности проживания (экскурсия в природу, зоопарк или музей).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Примерный список лабораторных и практических работ по разделу «Человек и его здоровье»:</w:t>
      </w:r>
    </w:p>
    <w:p w:rsidR="00B33C91" w:rsidRPr="00B33C91" w:rsidRDefault="00B33C91" w:rsidP="00B33C91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Выявление особенностей строения клеток разных тканей; </w:t>
      </w:r>
    </w:p>
    <w:p w:rsidR="00B33C91" w:rsidRPr="00B33C91" w:rsidRDefault="00B33C91" w:rsidP="00B33C91">
      <w:pPr>
        <w:numPr>
          <w:ilvl w:val="0"/>
          <w:numId w:val="14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</w:pP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Изучение с</w:t>
      </w:r>
      <w:proofErr w:type="spellStart"/>
      <w:r w:rsidRPr="00B33C91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троени</w:t>
      </w:r>
      <w:proofErr w:type="spellEnd"/>
      <w:r w:rsidR="0067465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я</w:t>
      </w:r>
      <w:proofErr w:type="spellStart"/>
      <w:r w:rsidRPr="00B33C91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головного</w:t>
      </w:r>
      <w:proofErr w:type="spellEnd"/>
      <w:r w:rsidR="0067465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33C91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мозга</w:t>
      </w:r>
      <w:proofErr w:type="spellEnd"/>
      <w:r w:rsidRPr="00B33C91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 xml:space="preserve">; </w:t>
      </w:r>
    </w:p>
    <w:p w:rsidR="00B33C91" w:rsidRPr="00B33C91" w:rsidRDefault="00B33C91" w:rsidP="00B33C91">
      <w:pPr>
        <w:numPr>
          <w:ilvl w:val="0"/>
          <w:numId w:val="14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</w:pP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Выявление особенностей с</w:t>
      </w:r>
      <w:proofErr w:type="spellStart"/>
      <w:r w:rsidRPr="00B33C91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троени</w:t>
      </w:r>
      <w:proofErr w:type="spellEnd"/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я</w:t>
      </w:r>
      <w:r w:rsidR="0067465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B33C91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позвонков</w:t>
      </w:r>
      <w:proofErr w:type="spellEnd"/>
      <w:r w:rsidRPr="00B33C91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 xml:space="preserve">; </w:t>
      </w:r>
    </w:p>
    <w:p w:rsidR="00B33C91" w:rsidRPr="00B33C91" w:rsidRDefault="00B33C91" w:rsidP="00B33C91">
      <w:pPr>
        <w:numPr>
          <w:ilvl w:val="0"/>
          <w:numId w:val="14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Выявление нарушения осанки и наличия плоскостопия; </w:t>
      </w:r>
    </w:p>
    <w:p w:rsidR="00B33C91" w:rsidRPr="00B33C91" w:rsidRDefault="00B33C91" w:rsidP="00B33C91">
      <w:pPr>
        <w:numPr>
          <w:ilvl w:val="0"/>
          <w:numId w:val="14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Сравнение микроскопического строения крови человека и лягушки; </w:t>
      </w:r>
    </w:p>
    <w:p w:rsidR="00B33C91" w:rsidRPr="00B33C91" w:rsidRDefault="00B33C91" w:rsidP="00B33C91">
      <w:pPr>
        <w:numPr>
          <w:ilvl w:val="0"/>
          <w:numId w:val="14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Подсчет пульса в разных условиях. </w:t>
      </w: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Измерение артериального давления; </w:t>
      </w:r>
    </w:p>
    <w:p w:rsidR="00B33C91" w:rsidRPr="00B33C91" w:rsidRDefault="00B33C91" w:rsidP="00B33C91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Измерение жизненной емкости легких. Дыхательные движения.</w:t>
      </w:r>
    </w:p>
    <w:p w:rsidR="00B33C91" w:rsidRPr="00B33C91" w:rsidRDefault="00B33C91" w:rsidP="00B33C91">
      <w:pPr>
        <w:numPr>
          <w:ilvl w:val="0"/>
          <w:numId w:val="14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строения и работы органа зрения.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Примерный список лабораторных и практических работ по разделу «Общебиологические закономерности»:</w:t>
      </w:r>
    </w:p>
    <w:p w:rsidR="00B33C91" w:rsidRPr="00B33C91" w:rsidRDefault="00B33C91" w:rsidP="00B33C91">
      <w:pPr>
        <w:numPr>
          <w:ilvl w:val="0"/>
          <w:numId w:val="18"/>
        </w:num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клеток и тканей растений и животных на готовых </w:t>
      </w:r>
      <w:bookmarkStart w:id="7" w:name="page27"/>
      <w:bookmarkEnd w:id="7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микропрепаратах;</w:t>
      </w:r>
    </w:p>
    <w:p w:rsidR="00B33C91" w:rsidRPr="00B33C91" w:rsidRDefault="00B33C91" w:rsidP="00B33C91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Выявление и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зменчивост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67465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организмов</w:t>
      </w:r>
      <w:proofErr w:type="spellEnd"/>
      <w:r w:rsidRPr="00B33C9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; </w:t>
      </w:r>
    </w:p>
    <w:p w:rsidR="00B33C91" w:rsidRPr="00B33C91" w:rsidRDefault="00B33C91" w:rsidP="00B33C91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Выявление приспособлений у организмов к среде обитания (на конкретных примерах). </w:t>
      </w:r>
    </w:p>
    <w:p w:rsidR="00B33C91" w:rsidRPr="00B33C91" w:rsidRDefault="00B33C91" w:rsidP="00B33C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Примерный список экскурсий по разделу «Общебиологические закономерности»:</w:t>
      </w:r>
    </w:p>
    <w:p w:rsidR="00B33C91" w:rsidRPr="00B33C91" w:rsidRDefault="00B33C91" w:rsidP="00B33C9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sz w:val="24"/>
          <w:szCs w:val="24"/>
          <w:lang w:eastAsia="en-US"/>
        </w:rPr>
        <w:t>Изучение и описание экосистемы своей местности.</w:t>
      </w:r>
    </w:p>
    <w:p w:rsidR="00B33C91" w:rsidRPr="00B33C91" w:rsidRDefault="00B33C91" w:rsidP="00B33C9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Многообразие живых организмов (на примере парка или природного участка).</w:t>
      </w:r>
    </w:p>
    <w:p w:rsidR="00B33C91" w:rsidRPr="00B33C91" w:rsidRDefault="00B33C91" w:rsidP="00B33C9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33C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Естественный отбор - движущая сила эволюции.</w:t>
      </w:r>
    </w:p>
    <w:p w:rsidR="00847CD8" w:rsidRDefault="00847CD8" w:rsidP="00847CD8">
      <w:pPr>
        <w:pStyle w:val="a3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p w:rsidR="00847CD8" w:rsidRPr="00847CD8" w:rsidRDefault="00847CD8" w:rsidP="00847CD8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847CD8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847CD8" w:rsidRPr="00847CD8" w:rsidRDefault="00847CD8" w:rsidP="00847CD8">
      <w:pPr>
        <w:pStyle w:val="a3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49"/>
        <w:gridCol w:w="8602"/>
        <w:gridCol w:w="4952"/>
      </w:tblGrid>
      <w:tr w:rsidR="00847CD8" w:rsidTr="00B1133E">
        <w:tc>
          <w:tcPr>
            <w:tcW w:w="949" w:type="dxa"/>
          </w:tcPr>
          <w:p w:rsidR="00847CD8" w:rsidRDefault="00847CD8" w:rsidP="00847C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8602" w:type="dxa"/>
          </w:tcPr>
          <w:p w:rsidR="00847CD8" w:rsidRDefault="00847CD8" w:rsidP="0084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раздела</w:t>
            </w:r>
          </w:p>
        </w:tc>
        <w:tc>
          <w:tcPr>
            <w:tcW w:w="4952" w:type="dxa"/>
          </w:tcPr>
          <w:p w:rsidR="00847CD8" w:rsidRDefault="00847CD8" w:rsidP="00847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847CD8" w:rsidTr="00B1133E">
        <w:tc>
          <w:tcPr>
            <w:tcW w:w="14503" w:type="dxa"/>
            <w:gridSpan w:val="3"/>
          </w:tcPr>
          <w:p w:rsidR="00847CD8" w:rsidRDefault="00847CD8" w:rsidP="00847C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4D12">
              <w:rPr>
                <w:rFonts w:ascii="Times New Roman" w:hAnsi="Times New Roman" w:cs="Times New Roman"/>
                <w:b/>
                <w:bCs/>
              </w:rPr>
              <w:t>5 класс (35 часов)</w:t>
            </w:r>
          </w:p>
        </w:tc>
      </w:tr>
      <w:tr w:rsidR="00847CD8" w:rsidTr="00B1133E">
        <w:tc>
          <w:tcPr>
            <w:tcW w:w="949" w:type="dxa"/>
          </w:tcPr>
          <w:p w:rsidR="00847CD8" w:rsidRPr="00082580" w:rsidRDefault="00847CD8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2" w:type="dxa"/>
          </w:tcPr>
          <w:p w:rsidR="00847CD8" w:rsidRPr="00082580" w:rsidRDefault="00BE5137" w:rsidP="00847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25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25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лог</w:t>
            </w:r>
            <w:r w:rsidRPr="0008258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я-н</w:t>
            </w:r>
            <w:r w:rsidRPr="0008258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а</w:t>
            </w:r>
            <w:r w:rsidRPr="000825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08258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proofErr w:type="spellEnd"/>
            <w:r w:rsidRPr="00082580">
              <w:rPr>
                <w:rFonts w:ascii="Times New Roman" w:hAnsi="Times New Roman" w:cs="Times New Roman"/>
                <w:sz w:val="24"/>
                <w:szCs w:val="24"/>
              </w:rPr>
              <w:t xml:space="preserve"> жи</w:t>
            </w:r>
            <w:r w:rsidRPr="0008258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ой прир</w:t>
            </w:r>
            <w:r w:rsidRPr="0008258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8258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</w:p>
        </w:tc>
        <w:tc>
          <w:tcPr>
            <w:tcW w:w="4952" w:type="dxa"/>
          </w:tcPr>
          <w:p w:rsidR="00847CD8" w:rsidRPr="00082580" w:rsidRDefault="00BE5137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47CD8" w:rsidTr="00B1133E">
        <w:tc>
          <w:tcPr>
            <w:tcW w:w="949" w:type="dxa"/>
          </w:tcPr>
          <w:p w:rsidR="00847CD8" w:rsidRPr="00082580" w:rsidRDefault="00847CD8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2" w:type="dxa"/>
          </w:tcPr>
          <w:p w:rsidR="00847CD8" w:rsidRPr="00082580" w:rsidRDefault="00BE5137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Кл</w:t>
            </w:r>
            <w:r w:rsidRPr="00082580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е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</w:t>
            </w:r>
            <w:r w:rsidRPr="00082580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val="en-US"/>
              </w:rPr>
              <w:t>о</w:t>
            </w:r>
            <w:r w:rsidRPr="0008258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en-US"/>
              </w:rPr>
              <w:t>ч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ное</w:t>
            </w:r>
            <w:r w:rsidRPr="0008258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en-US"/>
              </w:rPr>
              <w:t>с</w:t>
            </w:r>
            <w:r w:rsidRPr="0008258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т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ро</w:t>
            </w:r>
            <w:r w:rsidRPr="0008258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en-US"/>
              </w:rPr>
              <w:t>е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ние</w:t>
            </w:r>
            <w:r w:rsidRPr="00082580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en-US"/>
              </w:rPr>
              <w:t>о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</w:t>
            </w:r>
            <w:r w:rsidRPr="0008258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en-US"/>
              </w:rPr>
              <w:t>г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ани</w:t>
            </w:r>
            <w:r w:rsidRPr="00082580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en-US"/>
              </w:rPr>
              <w:t>з</w:t>
            </w:r>
            <w:r w:rsidRPr="00082580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val="en-US"/>
              </w:rPr>
              <w:t>м</w:t>
            </w:r>
            <w:r w:rsidRPr="00082580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val="en-US"/>
              </w:rPr>
              <w:t>о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в</w:t>
            </w:r>
            <w:proofErr w:type="spellEnd"/>
          </w:p>
        </w:tc>
        <w:tc>
          <w:tcPr>
            <w:tcW w:w="4952" w:type="dxa"/>
          </w:tcPr>
          <w:p w:rsidR="00847CD8" w:rsidRPr="00082580" w:rsidRDefault="00BE5137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7CD8" w:rsidTr="00B1133E">
        <w:tc>
          <w:tcPr>
            <w:tcW w:w="949" w:type="dxa"/>
          </w:tcPr>
          <w:p w:rsidR="00847CD8" w:rsidRPr="00082580" w:rsidRDefault="00847CD8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2" w:type="dxa"/>
          </w:tcPr>
          <w:p w:rsidR="00847CD8" w:rsidRPr="00082580" w:rsidRDefault="00BE5137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Ца</w:t>
            </w:r>
            <w:r w:rsidRPr="0008258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en-US"/>
              </w:rPr>
              <w:t>р</w:t>
            </w:r>
            <w:r w:rsidRPr="0008258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en-US"/>
              </w:rPr>
              <w:t>с</w:t>
            </w:r>
            <w:r w:rsidRPr="0008258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en-US"/>
              </w:rPr>
              <w:t>т</w:t>
            </w:r>
            <w:r w:rsidRPr="00082580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en-US"/>
              </w:rPr>
              <w:t>в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о</w:t>
            </w:r>
            <w:r w:rsidRPr="0008258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en-US"/>
              </w:rPr>
              <w:t>Б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а</w:t>
            </w:r>
            <w:r w:rsidRPr="00082580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к</w:t>
            </w:r>
            <w:r w:rsidRPr="0008258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en-US"/>
              </w:rPr>
              <w:t>т</w:t>
            </w:r>
            <w:r w:rsidRPr="0008258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en-US"/>
              </w:rPr>
              <w:t>е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</w:t>
            </w:r>
            <w:r w:rsidRPr="00082580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и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</w:t>
            </w:r>
            <w:proofErr w:type="spellEnd"/>
          </w:p>
        </w:tc>
        <w:tc>
          <w:tcPr>
            <w:tcW w:w="4952" w:type="dxa"/>
          </w:tcPr>
          <w:p w:rsidR="00847CD8" w:rsidRPr="00082580" w:rsidRDefault="00BE5137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7CD8" w:rsidTr="00B1133E">
        <w:tc>
          <w:tcPr>
            <w:tcW w:w="949" w:type="dxa"/>
          </w:tcPr>
          <w:p w:rsidR="00847CD8" w:rsidRPr="00082580" w:rsidRDefault="00847CD8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2" w:type="dxa"/>
          </w:tcPr>
          <w:p w:rsidR="00847CD8" w:rsidRPr="00082580" w:rsidRDefault="00BE5137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Ца</w:t>
            </w:r>
            <w:r w:rsidRPr="0008258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р</w:t>
            </w:r>
            <w:r w:rsidRPr="0008258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с</w:t>
            </w:r>
            <w:r w:rsidRPr="0008258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т</w:t>
            </w:r>
            <w:r w:rsidRPr="00082580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в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 </w:t>
            </w:r>
            <w:r w:rsidRPr="00082580">
              <w:rPr>
                <w:rFonts w:ascii="Times New Roman" w:eastAsia="Times New Roman" w:hAnsi="Times New Roman" w:cs="Times New Roman"/>
                <w:bCs/>
                <w:spacing w:val="-16"/>
                <w:sz w:val="24"/>
                <w:szCs w:val="24"/>
              </w:rPr>
              <w:t>Г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рибы</w:t>
            </w:r>
          </w:p>
        </w:tc>
        <w:tc>
          <w:tcPr>
            <w:tcW w:w="4952" w:type="dxa"/>
          </w:tcPr>
          <w:p w:rsidR="00847CD8" w:rsidRPr="00082580" w:rsidRDefault="00BE5137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7CD8" w:rsidTr="00B1133E">
        <w:tc>
          <w:tcPr>
            <w:tcW w:w="949" w:type="dxa"/>
          </w:tcPr>
          <w:p w:rsidR="00847CD8" w:rsidRPr="00082580" w:rsidRDefault="00BE5137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02" w:type="dxa"/>
          </w:tcPr>
          <w:p w:rsidR="00847CD8" w:rsidRPr="00082580" w:rsidRDefault="00BE5137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Ца</w:t>
            </w:r>
            <w:r w:rsidRPr="0008258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р</w:t>
            </w:r>
            <w:r w:rsidRPr="0008258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с</w:t>
            </w:r>
            <w:r w:rsidRPr="0008258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т</w:t>
            </w:r>
            <w:r w:rsidRPr="00082580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в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 </w:t>
            </w:r>
            <w:r w:rsidRPr="00082580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Р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08258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с</w:t>
            </w:r>
            <w:r w:rsidRPr="0008258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т</w:t>
            </w:r>
            <w:r w:rsidRPr="0008258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4952" w:type="dxa"/>
          </w:tcPr>
          <w:p w:rsidR="00847CD8" w:rsidRPr="00082580" w:rsidRDefault="00BE5137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E5137" w:rsidTr="00F007DA">
        <w:tc>
          <w:tcPr>
            <w:tcW w:w="14503" w:type="dxa"/>
            <w:gridSpan w:val="3"/>
          </w:tcPr>
          <w:p w:rsidR="00BE5137" w:rsidRPr="00082580" w:rsidRDefault="00BE5137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 (35 часов)</w:t>
            </w:r>
          </w:p>
        </w:tc>
      </w:tr>
      <w:tr w:rsidR="00B1133E" w:rsidTr="00B1133E">
        <w:tc>
          <w:tcPr>
            <w:tcW w:w="949" w:type="dxa"/>
          </w:tcPr>
          <w:p w:rsidR="00B1133E" w:rsidRPr="00082580" w:rsidRDefault="00082580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2" w:type="dxa"/>
          </w:tcPr>
          <w:p w:rsidR="00B1133E" w:rsidRPr="00082580" w:rsidRDefault="00082580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Строение и многообразие покрытосеменных растений</w:t>
            </w:r>
          </w:p>
        </w:tc>
        <w:tc>
          <w:tcPr>
            <w:tcW w:w="4952" w:type="dxa"/>
          </w:tcPr>
          <w:p w:rsidR="00B1133E" w:rsidRPr="00082580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1133E" w:rsidTr="00B1133E">
        <w:tc>
          <w:tcPr>
            <w:tcW w:w="949" w:type="dxa"/>
          </w:tcPr>
          <w:p w:rsidR="00B1133E" w:rsidRPr="00082580" w:rsidRDefault="00082580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2" w:type="dxa"/>
          </w:tcPr>
          <w:p w:rsidR="00B1133E" w:rsidRPr="00082580" w:rsidRDefault="00082580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растений</w:t>
            </w:r>
          </w:p>
        </w:tc>
        <w:tc>
          <w:tcPr>
            <w:tcW w:w="4952" w:type="dxa"/>
          </w:tcPr>
          <w:p w:rsidR="00B1133E" w:rsidRPr="00082580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133E" w:rsidTr="00B1133E">
        <w:tc>
          <w:tcPr>
            <w:tcW w:w="949" w:type="dxa"/>
          </w:tcPr>
          <w:p w:rsidR="00B1133E" w:rsidRPr="00082580" w:rsidRDefault="00082580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2" w:type="dxa"/>
          </w:tcPr>
          <w:p w:rsidR="00B1133E" w:rsidRPr="00082580" w:rsidRDefault="00082580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растений</w:t>
            </w:r>
          </w:p>
        </w:tc>
        <w:tc>
          <w:tcPr>
            <w:tcW w:w="4952" w:type="dxa"/>
          </w:tcPr>
          <w:p w:rsidR="00B1133E" w:rsidRPr="00082580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1133E" w:rsidTr="00B1133E">
        <w:tc>
          <w:tcPr>
            <w:tcW w:w="949" w:type="dxa"/>
          </w:tcPr>
          <w:p w:rsidR="00B1133E" w:rsidRPr="00082580" w:rsidRDefault="00082580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2" w:type="dxa"/>
          </w:tcPr>
          <w:p w:rsidR="00B1133E" w:rsidRPr="00082580" w:rsidRDefault="00082580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Природные сообщества</w:t>
            </w:r>
          </w:p>
        </w:tc>
        <w:tc>
          <w:tcPr>
            <w:tcW w:w="4952" w:type="dxa"/>
          </w:tcPr>
          <w:p w:rsidR="00B1133E" w:rsidRPr="00082580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580" w:rsidTr="00B1133E">
        <w:tc>
          <w:tcPr>
            <w:tcW w:w="949" w:type="dxa"/>
          </w:tcPr>
          <w:p w:rsidR="00082580" w:rsidRPr="00082580" w:rsidRDefault="00082580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02" w:type="dxa"/>
          </w:tcPr>
          <w:p w:rsidR="00082580" w:rsidRPr="00082580" w:rsidRDefault="00082580" w:rsidP="00082580">
            <w:pPr>
              <w:widowControl w:val="0"/>
              <w:tabs>
                <w:tab w:val="num" w:pos="709"/>
              </w:tabs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952" w:type="dxa"/>
          </w:tcPr>
          <w:p w:rsidR="00082580" w:rsidRPr="00082580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2580" w:rsidTr="00B1133E">
        <w:tc>
          <w:tcPr>
            <w:tcW w:w="949" w:type="dxa"/>
          </w:tcPr>
          <w:p w:rsidR="00082580" w:rsidRPr="00082580" w:rsidRDefault="00082580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602" w:type="dxa"/>
          </w:tcPr>
          <w:p w:rsidR="00082580" w:rsidRPr="00082580" w:rsidRDefault="00082580" w:rsidP="0008258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82580">
              <w:rPr>
                <w:rFonts w:ascii="Times New Roman" w:eastAsia="Times New Roman" w:hAnsi="Times New Roman"/>
                <w:sz w:val="24"/>
                <w:szCs w:val="24"/>
              </w:rPr>
              <w:t>Экскурсия «Природное сообщество и человек. Фенологические наблюдения за весенними явлениями в природных сообществах».</w:t>
            </w:r>
          </w:p>
        </w:tc>
        <w:tc>
          <w:tcPr>
            <w:tcW w:w="4952" w:type="dxa"/>
          </w:tcPr>
          <w:p w:rsidR="00082580" w:rsidRPr="00082580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2580" w:rsidTr="00F007DA">
        <w:tc>
          <w:tcPr>
            <w:tcW w:w="14503" w:type="dxa"/>
            <w:gridSpan w:val="3"/>
          </w:tcPr>
          <w:p w:rsidR="00082580" w:rsidRPr="00082580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 (70</w:t>
            </w:r>
            <w:r w:rsidRPr="00082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082580" w:rsidTr="00B1133E">
        <w:tc>
          <w:tcPr>
            <w:tcW w:w="949" w:type="dxa"/>
          </w:tcPr>
          <w:p w:rsidR="00082580" w:rsidRPr="00082580" w:rsidRDefault="00082580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2" w:type="dxa"/>
          </w:tcPr>
          <w:p w:rsidR="00082580" w:rsidRPr="00082580" w:rsidRDefault="00082580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2" w:type="dxa"/>
          </w:tcPr>
          <w:p w:rsidR="00082580" w:rsidRPr="00082580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580" w:rsidTr="00B1133E">
        <w:tc>
          <w:tcPr>
            <w:tcW w:w="949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2" w:type="dxa"/>
          </w:tcPr>
          <w:p w:rsidR="00082580" w:rsidRPr="00F007DA" w:rsidRDefault="00082580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Введение</w:t>
            </w:r>
          </w:p>
        </w:tc>
        <w:tc>
          <w:tcPr>
            <w:tcW w:w="4952" w:type="dxa"/>
          </w:tcPr>
          <w:p w:rsidR="00082580" w:rsidRPr="00F007DA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2580" w:rsidTr="00B1133E">
        <w:tc>
          <w:tcPr>
            <w:tcW w:w="949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2" w:type="dxa"/>
          </w:tcPr>
          <w:p w:rsidR="00082580" w:rsidRPr="00F007DA" w:rsidRDefault="00082580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Простейшие</w:t>
            </w:r>
          </w:p>
        </w:tc>
        <w:tc>
          <w:tcPr>
            <w:tcW w:w="4952" w:type="dxa"/>
          </w:tcPr>
          <w:p w:rsidR="00082580" w:rsidRPr="00F007DA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2580" w:rsidTr="00B1133E">
        <w:tc>
          <w:tcPr>
            <w:tcW w:w="949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2" w:type="dxa"/>
          </w:tcPr>
          <w:p w:rsidR="00082580" w:rsidRPr="00F007DA" w:rsidRDefault="00082580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Беспозвоночные животные</w:t>
            </w:r>
          </w:p>
        </w:tc>
        <w:tc>
          <w:tcPr>
            <w:tcW w:w="4952" w:type="dxa"/>
          </w:tcPr>
          <w:p w:rsidR="00082580" w:rsidRPr="00F007DA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82580" w:rsidTr="00B1133E">
        <w:tc>
          <w:tcPr>
            <w:tcW w:w="949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8602" w:type="dxa"/>
          </w:tcPr>
          <w:p w:rsidR="00082580" w:rsidRPr="00F007DA" w:rsidRDefault="00082580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Позвоночные животные</w:t>
            </w:r>
          </w:p>
        </w:tc>
        <w:tc>
          <w:tcPr>
            <w:tcW w:w="4952" w:type="dxa"/>
          </w:tcPr>
          <w:p w:rsidR="00082580" w:rsidRPr="00F007DA" w:rsidRDefault="00082580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82580" w:rsidTr="00B1133E">
        <w:tc>
          <w:tcPr>
            <w:tcW w:w="949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02" w:type="dxa"/>
          </w:tcPr>
          <w:p w:rsidR="00082580" w:rsidRPr="00F007DA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Эволюция строения. Взаимосвязь и функций органов и их систем у животных</w:t>
            </w:r>
          </w:p>
        </w:tc>
        <w:tc>
          <w:tcPr>
            <w:tcW w:w="4952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82580" w:rsidTr="00B1133E">
        <w:tc>
          <w:tcPr>
            <w:tcW w:w="949" w:type="dxa"/>
          </w:tcPr>
          <w:p w:rsidR="00F007DA" w:rsidRPr="00F007DA" w:rsidRDefault="00F007DA" w:rsidP="00F007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602" w:type="dxa"/>
          </w:tcPr>
          <w:p w:rsidR="00082580" w:rsidRPr="00F007DA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Индивидуальное развитие животных</w:t>
            </w:r>
          </w:p>
        </w:tc>
        <w:tc>
          <w:tcPr>
            <w:tcW w:w="4952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580" w:rsidTr="00B1133E">
        <w:tc>
          <w:tcPr>
            <w:tcW w:w="949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602" w:type="dxa"/>
          </w:tcPr>
          <w:p w:rsidR="00082580" w:rsidRPr="00F007DA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и закономерности размещения животных на Земле</w:t>
            </w:r>
          </w:p>
        </w:tc>
        <w:tc>
          <w:tcPr>
            <w:tcW w:w="4952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2580" w:rsidTr="00B1133E">
        <w:tc>
          <w:tcPr>
            <w:tcW w:w="949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602" w:type="dxa"/>
          </w:tcPr>
          <w:p w:rsidR="00082580" w:rsidRPr="00F007DA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Биоценозы</w:t>
            </w:r>
          </w:p>
        </w:tc>
        <w:tc>
          <w:tcPr>
            <w:tcW w:w="4952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2580" w:rsidTr="00B1133E">
        <w:tc>
          <w:tcPr>
            <w:tcW w:w="949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602" w:type="dxa"/>
          </w:tcPr>
          <w:p w:rsidR="00082580" w:rsidRPr="00F007DA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Животный мир и хозяйственная деятельность человека</w:t>
            </w:r>
          </w:p>
        </w:tc>
        <w:tc>
          <w:tcPr>
            <w:tcW w:w="4952" w:type="dxa"/>
          </w:tcPr>
          <w:p w:rsidR="00082580" w:rsidRPr="00F007DA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7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007DA" w:rsidTr="00F007DA">
        <w:tc>
          <w:tcPr>
            <w:tcW w:w="14503" w:type="dxa"/>
            <w:gridSpan w:val="3"/>
          </w:tcPr>
          <w:p w:rsidR="00F007DA" w:rsidRPr="00082580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 (70</w:t>
            </w:r>
            <w:r w:rsidRPr="00082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Введение. Науки, изучающие организм человека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Происхождение человека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Строение организма человека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Опорно-двигательная система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Внутренняя среда организма</w:t>
            </w:r>
          </w:p>
        </w:tc>
        <w:tc>
          <w:tcPr>
            <w:tcW w:w="4952" w:type="dxa"/>
          </w:tcPr>
          <w:p w:rsidR="00082580" w:rsidRPr="00345C74" w:rsidRDefault="00345C74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Кровеносная и лимфатическая системы организма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45C74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Дыхание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45C74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Пищеварительная система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45C74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Обмен веществ и энергии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45C74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Покровные органы. Терморегуляция. Выделение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45C74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Нервная система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45C74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Анализаторы. Органы чувств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45C74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Высшая нервная деятельность. Поведение. Психика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45C74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Железы внутренней секреции (эндокринная система)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45C74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Индивидуальное развитие организма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82580" w:rsidTr="00B1133E">
        <w:tc>
          <w:tcPr>
            <w:tcW w:w="949" w:type="dxa"/>
          </w:tcPr>
          <w:p w:rsidR="00082580" w:rsidRPr="00345C74" w:rsidRDefault="00345C74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602" w:type="dxa"/>
          </w:tcPr>
          <w:p w:rsidR="00082580" w:rsidRPr="00345C74" w:rsidRDefault="00F007DA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5C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</w:t>
            </w:r>
          </w:p>
        </w:tc>
        <w:tc>
          <w:tcPr>
            <w:tcW w:w="4952" w:type="dxa"/>
          </w:tcPr>
          <w:p w:rsidR="00082580" w:rsidRPr="00345C74" w:rsidRDefault="00F007DA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4EB6" w:rsidTr="000925B8">
        <w:tc>
          <w:tcPr>
            <w:tcW w:w="14503" w:type="dxa"/>
            <w:gridSpan w:val="3"/>
          </w:tcPr>
          <w:p w:rsidR="00C54EB6" w:rsidRPr="00304D12" w:rsidRDefault="00C54EB6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B52C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 (68</w:t>
            </w:r>
            <w:r w:rsidRPr="00082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082580" w:rsidRPr="00B52C5E" w:rsidTr="00B1133E">
        <w:tc>
          <w:tcPr>
            <w:tcW w:w="949" w:type="dxa"/>
          </w:tcPr>
          <w:p w:rsidR="00082580" w:rsidRPr="00B52C5E" w:rsidRDefault="00C54EB6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2" w:type="dxa"/>
          </w:tcPr>
          <w:p w:rsidR="00082580" w:rsidRPr="00B52C5E" w:rsidRDefault="00DA5F7F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Введение </w:t>
            </w:r>
          </w:p>
        </w:tc>
        <w:tc>
          <w:tcPr>
            <w:tcW w:w="4952" w:type="dxa"/>
          </w:tcPr>
          <w:p w:rsidR="00082580" w:rsidRPr="000925B8" w:rsidRDefault="000925B8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82580" w:rsidRPr="00B52C5E" w:rsidTr="00B1133E">
        <w:tc>
          <w:tcPr>
            <w:tcW w:w="949" w:type="dxa"/>
          </w:tcPr>
          <w:p w:rsidR="00082580" w:rsidRPr="00B52C5E" w:rsidRDefault="00C54EB6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2" w:type="dxa"/>
          </w:tcPr>
          <w:p w:rsidR="00082580" w:rsidRPr="000925B8" w:rsidRDefault="000925B8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25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Основы цитологии- науки о клетке.</w:t>
            </w:r>
          </w:p>
        </w:tc>
        <w:tc>
          <w:tcPr>
            <w:tcW w:w="4952" w:type="dxa"/>
          </w:tcPr>
          <w:p w:rsidR="00082580" w:rsidRPr="00B52C5E" w:rsidRDefault="000925B8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82580" w:rsidRPr="00B52C5E" w:rsidTr="00B1133E">
        <w:tc>
          <w:tcPr>
            <w:tcW w:w="949" w:type="dxa"/>
          </w:tcPr>
          <w:p w:rsidR="00082580" w:rsidRPr="00B52C5E" w:rsidRDefault="00C54EB6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2" w:type="dxa"/>
          </w:tcPr>
          <w:p w:rsidR="00082580" w:rsidRPr="00B52C5E" w:rsidRDefault="000925B8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Размножение и индивидуальное развитие (онтогенез) организмов.</w:t>
            </w:r>
          </w:p>
        </w:tc>
        <w:tc>
          <w:tcPr>
            <w:tcW w:w="4952" w:type="dxa"/>
          </w:tcPr>
          <w:p w:rsidR="00082580" w:rsidRPr="00B52C5E" w:rsidRDefault="000925B8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82580" w:rsidRPr="00B52C5E" w:rsidTr="00B1133E">
        <w:tc>
          <w:tcPr>
            <w:tcW w:w="949" w:type="dxa"/>
          </w:tcPr>
          <w:p w:rsidR="00082580" w:rsidRPr="00B52C5E" w:rsidRDefault="00C54EB6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2" w:type="dxa"/>
          </w:tcPr>
          <w:p w:rsidR="00082580" w:rsidRPr="00B52C5E" w:rsidRDefault="00DA5F7F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0925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сновы генетики</w:t>
            </w:r>
          </w:p>
        </w:tc>
        <w:tc>
          <w:tcPr>
            <w:tcW w:w="4952" w:type="dxa"/>
          </w:tcPr>
          <w:p w:rsidR="00082580" w:rsidRPr="00B52C5E" w:rsidRDefault="00DA5F7F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2C5E" w:rsidRPr="00B52C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2580" w:rsidRPr="00B52C5E" w:rsidTr="00B1133E">
        <w:tc>
          <w:tcPr>
            <w:tcW w:w="949" w:type="dxa"/>
          </w:tcPr>
          <w:p w:rsidR="00082580" w:rsidRPr="00B52C5E" w:rsidRDefault="00C54EB6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02" w:type="dxa"/>
          </w:tcPr>
          <w:p w:rsidR="00082580" w:rsidRPr="00B52C5E" w:rsidRDefault="000925B8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Генетика человека</w:t>
            </w:r>
          </w:p>
        </w:tc>
        <w:tc>
          <w:tcPr>
            <w:tcW w:w="4952" w:type="dxa"/>
          </w:tcPr>
          <w:p w:rsidR="00082580" w:rsidRPr="00B52C5E" w:rsidRDefault="000925B8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2580" w:rsidRPr="00B52C5E" w:rsidTr="00B1133E">
        <w:tc>
          <w:tcPr>
            <w:tcW w:w="949" w:type="dxa"/>
          </w:tcPr>
          <w:p w:rsidR="00082580" w:rsidRPr="00B52C5E" w:rsidRDefault="00C54EB6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602" w:type="dxa"/>
          </w:tcPr>
          <w:p w:rsidR="00082580" w:rsidRPr="00B52C5E" w:rsidRDefault="000925B8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Основы селекции и биотехнологии</w:t>
            </w:r>
          </w:p>
        </w:tc>
        <w:tc>
          <w:tcPr>
            <w:tcW w:w="4952" w:type="dxa"/>
          </w:tcPr>
          <w:p w:rsidR="00082580" w:rsidRPr="00B52C5E" w:rsidRDefault="000925B8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2580" w:rsidRPr="00B52C5E" w:rsidTr="00B1133E">
        <w:tc>
          <w:tcPr>
            <w:tcW w:w="949" w:type="dxa"/>
          </w:tcPr>
          <w:p w:rsidR="00082580" w:rsidRPr="00B52C5E" w:rsidRDefault="00C54EB6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602" w:type="dxa"/>
          </w:tcPr>
          <w:p w:rsidR="00082580" w:rsidRPr="00B52C5E" w:rsidRDefault="00DA5F7F" w:rsidP="00847C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0925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Эволюционное учение</w:t>
            </w:r>
          </w:p>
        </w:tc>
        <w:tc>
          <w:tcPr>
            <w:tcW w:w="4952" w:type="dxa"/>
          </w:tcPr>
          <w:p w:rsidR="00082580" w:rsidRPr="00B52C5E" w:rsidRDefault="000925B8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52C5E" w:rsidRPr="00B52C5E" w:rsidTr="00B1133E">
        <w:tc>
          <w:tcPr>
            <w:tcW w:w="949" w:type="dxa"/>
          </w:tcPr>
          <w:p w:rsidR="00B52C5E" w:rsidRPr="00B52C5E" w:rsidRDefault="00B52C5E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602" w:type="dxa"/>
          </w:tcPr>
          <w:p w:rsidR="00B52C5E" w:rsidRPr="00B52C5E" w:rsidRDefault="000925B8" w:rsidP="00847CD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Возникновение и развитие жизни на Земле.</w:t>
            </w:r>
          </w:p>
        </w:tc>
        <w:tc>
          <w:tcPr>
            <w:tcW w:w="4952" w:type="dxa"/>
          </w:tcPr>
          <w:p w:rsidR="00B52C5E" w:rsidRPr="00B52C5E" w:rsidRDefault="00B52C5E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2C5E" w:rsidRPr="00B52C5E" w:rsidTr="00B1133E">
        <w:tc>
          <w:tcPr>
            <w:tcW w:w="949" w:type="dxa"/>
          </w:tcPr>
          <w:p w:rsidR="00B52C5E" w:rsidRPr="00B52C5E" w:rsidRDefault="00B52C5E" w:rsidP="00847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C5E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602" w:type="dxa"/>
          </w:tcPr>
          <w:p w:rsidR="00B52C5E" w:rsidRPr="00B52C5E" w:rsidRDefault="00674652" w:rsidP="00847CD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Взаимосвязи организмов и окружающей среды</w:t>
            </w:r>
          </w:p>
        </w:tc>
        <w:tc>
          <w:tcPr>
            <w:tcW w:w="4952" w:type="dxa"/>
          </w:tcPr>
          <w:p w:rsidR="00B52C5E" w:rsidRPr="00B52C5E" w:rsidRDefault="00674652" w:rsidP="00847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3C3120" w:rsidRPr="008B326A" w:rsidRDefault="003C3120" w:rsidP="008B32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C3120" w:rsidRPr="008B326A" w:rsidSect="00F61AD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E68AD"/>
    <w:multiLevelType w:val="hybridMultilevel"/>
    <w:tmpl w:val="1F2C5260"/>
    <w:lvl w:ilvl="0" w:tplc="A75C185A">
      <w:start w:val="1"/>
      <w:numFmt w:val="bullet"/>
      <w:lvlText w:val="•"/>
      <w:lvlJc w:val="left"/>
      <w:pPr>
        <w:ind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9B24226C">
      <w:start w:val="1"/>
      <w:numFmt w:val="bullet"/>
      <w:lvlText w:val="•"/>
      <w:lvlJc w:val="left"/>
      <w:rPr>
        <w:rFonts w:hint="default"/>
      </w:rPr>
    </w:lvl>
    <w:lvl w:ilvl="2" w:tplc="F9E8FDAE">
      <w:start w:val="1"/>
      <w:numFmt w:val="bullet"/>
      <w:lvlText w:val="•"/>
      <w:lvlJc w:val="left"/>
      <w:rPr>
        <w:rFonts w:hint="default"/>
      </w:rPr>
    </w:lvl>
    <w:lvl w:ilvl="3" w:tplc="9232056C">
      <w:start w:val="1"/>
      <w:numFmt w:val="bullet"/>
      <w:lvlText w:val="•"/>
      <w:lvlJc w:val="left"/>
      <w:rPr>
        <w:rFonts w:hint="default"/>
      </w:rPr>
    </w:lvl>
    <w:lvl w:ilvl="4" w:tplc="3FB0B56A">
      <w:start w:val="1"/>
      <w:numFmt w:val="bullet"/>
      <w:lvlText w:val="•"/>
      <w:lvlJc w:val="left"/>
      <w:rPr>
        <w:rFonts w:hint="default"/>
      </w:rPr>
    </w:lvl>
    <w:lvl w:ilvl="5" w:tplc="555E745A">
      <w:start w:val="1"/>
      <w:numFmt w:val="bullet"/>
      <w:lvlText w:val="•"/>
      <w:lvlJc w:val="left"/>
      <w:rPr>
        <w:rFonts w:hint="default"/>
      </w:rPr>
    </w:lvl>
    <w:lvl w:ilvl="6" w:tplc="3858E532">
      <w:start w:val="1"/>
      <w:numFmt w:val="bullet"/>
      <w:lvlText w:val="•"/>
      <w:lvlJc w:val="left"/>
      <w:rPr>
        <w:rFonts w:hint="default"/>
      </w:rPr>
    </w:lvl>
    <w:lvl w:ilvl="7" w:tplc="54E65392">
      <w:start w:val="1"/>
      <w:numFmt w:val="bullet"/>
      <w:lvlText w:val="•"/>
      <w:lvlJc w:val="left"/>
      <w:rPr>
        <w:rFonts w:hint="default"/>
      </w:rPr>
    </w:lvl>
    <w:lvl w:ilvl="8" w:tplc="593A98D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F8876C1"/>
    <w:multiLevelType w:val="hybridMultilevel"/>
    <w:tmpl w:val="3AE25022"/>
    <w:lvl w:ilvl="0" w:tplc="AB94B968">
      <w:start w:val="1"/>
      <w:numFmt w:val="decimal"/>
      <w:lvlText w:val="%1."/>
      <w:lvlJc w:val="left"/>
      <w:pPr>
        <w:ind w:hanging="346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FA2644C">
      <w:start w:val="1"/>
      <w:numFmt w:val="bullet"/>
      <w:lvlText w:val="•"/>
      <w:lvlJc w:val="left"/>
      <w:rPr>
        <w:rFonts w:hint="default"/>
      </w:rPr>
    </w:lvl>
    <w:lvl w:ilvl="2" w:tplc="42D09650">
      <w:start w:val="1"/>
      <w:numFmt w:val="bullet"/>
      <w:lvlText w:val="•"/>
      <w:lvlJc w:val="left"/>
      <w:rPr>
        <w:rFonts w:hint="default"/>
      </w:rPr>
    </w:lvl>
    <w:lvl w:ilvl="3" w:tplc="1CAEA6F8">
      <w:start w:val="1"/>
      <w:numFmt w:val="bullet"/>
      <w:lvlText w:val="•"/>
      <w:lvlJc w:val="left"/>
      <w:rPr>
        <w:rFonts w:hint="default"/>
      </w:rPr>
    </w:lvl>
    <w:lvl w:ilvl="4" w:tplc="1F36D550">
      <w:start w:val="1"/>
      <w:numFmt w:val="bullet"/>
      <w:lvlText w:val="•"/>
      <w:lvlJc w:val="left"/>
      <w:rPr>
        <w:rFonts w:hint="default"/>
      </w:rPr>
    </w:lvl>
    <w:lvl w:ilvl="5" w:tplc="16505364">
      <w:start w:val="1"/>
      <w:numFmt w:val="bullet"/>
      <w:lvlText w:val="•"/>
      <w:lvlJc w:val="left"/>
      <w:rPr>
        <w:rFonts w:hint="default"/>
      </w:rPr>
    </w:lvl>
    <w:lvl w:ilvl="6" w:tplc="AEBA8D88">
      <w:start w:val="1"/>
      <w:numFmt w:val="bullet"/>
      <w:lvlText w:val="•"/>
      <w:lvlJc w:val="left"/>
      <w:rPr>
        <w:rFonts w:hint="default"/>
      </w:rPr>
    </w:lvl>
    <w:lvl w:ilvl="7" w:tplc="24149D2A">
      <w:start w:val="1"/>
      <w:numFmt w:val="bullet"/>
      <w:lvlText w:val="•"/>
      <w:lvlJc w:val="left"/>
      <w:rPr>
        <w:rFonts w:hint="default"/>
      </w:rPr>
    </w:lvl>
    <w:lvl w:ilvl="8" w:tplc="CDEEBE9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9C3210"/>
    <w:multiLevelType w:val="hybridMultilevel"/>
    <w:tmpl w:val="945C3628"/>
    <w:lvl w:ilvl="0" w:tplc="EDD6BE8E">
      <w:start w:val="3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DA499CC">
      <w:start w:val="1"/>
      <w:numFmt w:val="bullet"/>
      <w:lvlText w:val="•"/>
      <w:lvlJc w:val="left"/>
      <w:rPr>
        <w:rFonts w:hint="default"/>
      </w:rPr>
    </w:lvl>
    <w:lvl w:ilvl="2" w:tplc="C72EC804">
      <w:start w:val="1"/>
      <w:numFmt w:val="bullet"/>
      <w:lvlText w:val="•"/>
      <w:lvlJc w:val="left"/>
      <w:rPr>
        <w:rFonts w:hint="default"/>
      </w:rPr>
    </w:lvl>
    <w:lvl w:ilvl="3" w:tplc="FE0CA49C">
      <w:start w:val="1"/>
      <w:numFmt w:val="bullet"/>
      <w:lvlText w:val="•"/>
      <w:lvlJc w:val="left"/>
      <w:rPr>
        <w:rFonts w:hint="default"/>
      </w:rPr>
    </w:lvl>
    <w:lvl w:ilvl="4" w:tplc="79D430F6">
      <w:start w:val="1"/>
      <w:numFmt w:val="bullet"/>
      <w:lvlText w:val="•"/>
      <w:lvlJc w:val="left"/>
      <w:rPr>
        <w:rFonts w:hint="default"/>
      </w:rPr>
    </w:lvl>
    <w:lvl w:ilvl="5" w:tplc="C16A88B4">
      <w:start w:val="1"/>
      <w:numFmt w:val="bullet"/>
      <w:lvlText w:val="•"/>
      <w:lvlJc w:val="left"/>
      <w:rPr>
        <w:rFonts w:hint="default"/>
      </w:rPr>
    </w:lvl>
    <w:lvl w:ilvl="6" w:tplc="EA16F2D6">
      <w:start w:val="1"/>
      <w:numFmt w:val="bullet"/>
      <w:lvlText w:val="•"/>
      <w:lvlJc w:val="left"/>
      <w:rPr>
        <w:rFonts w:hint="default"/>
      </w:rPr>
    </w:lvl>
    <w:lvl w:ilvl="7" w:tplc="9D2C3DEA">
      <w:start w:val="1"/>
      <w:numFmt w:val="bullet"/>
      <w:lvlText w:val="•"/>
      <w:lvlJc w:val="left"/>
      <w:rPr>
        <w:rFonts w:hint="default"/>
      </w:rPr>
    </w:lvl>
    <w:lvl w:ilvl="8" w:tplc="9C50577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25728F"/>
    <w:multiLevelType w:val="hybridMultilevel"/>
    <w:tmpl w:val="3D74EE50"/>
    <w:lvl w:ilvl="0" w:tplc="03DECF88">
      <w:start w:val="1"/>
      <w:numFmt w:val="bullet"/>
      <w:lvlText w:val="•"/>
      <w:lvlJc w:val="left"/>
      <w:pPr>
        <w:ind w:hanging="257"/>
      </w:pPr>
      <w:rPr>
        <w:rFonts w:ascii="Times New Roman" w:eastAsia="Times New Roman" w:hAnsi="Times New Roman" w:hint="default"/>
        <w:sz w:val="24"/>
        <w:szCs w:val="24"/>
      </w:rPr>
    </w:lvl>
    <w:lvl w:ilvl="1" w:tplc="40E04340">
      <w:start w:val="1"/>
      <w:numFmt w:val="bullet"/>
      <w:lvlText w:val="•"/>
      <w:lvlJc w:val="left"/>
      <w:rPr>
        <w:rFonts w:hint="default"/>
      </w:rPr>
    </w:lvl>
    <w:lvl w:ilvl="2" w:tplc="4530AB16">
      <w:start w:val="1"/>
      <w:numFmt w:val="bullet"/>
      <w:lvlText w:val="•"/>
      <w:lvlJc w:val="left"/>
      <w:rPr>
        <w:rFonts w:hint="default"/>
      </w:rPr>
    </w:lvl>
    <w:lvl w:ilvl="3" w:tplc="1D2C9126">
      <w:start w:val="1"/>
      <w:numFmt w:val="bullet"/>
      <w:lvlText w:val="•"/>
      <w:lvlJc w:val="left"/>
      <w:rPr>
        <w:rFonts w:hint="default"/>
      </w:rPr>
    </w:lvl>
    <w:lvl w:ilvl="4" w:tplc="F88E1430">
      <w:start w:val="1"/>
      <w:numFmt w:val="bullet"/>
      <w:lvlText w:val="•"/>
      <w:lvlJc w:val="left"/>
      <w:rPr>
        <w:rFonts w:hint="default"/>
      </w:rPr>
    </w:lvl>
    <w:lvl w:ilvl="5" w:tplc="E0FE2A4E">
      <w:start w:val="1"/>
      <w:numFmt w:val="bullet"/>
      <w:lvlText w:val="•"/>
      <w:lvlJc w:val="left"/>
      <w:rPr>
        <w:rFonts w:hint="default"/>
      </w:rPr>
    </w:lvl>
    <w:lvl w:ilvl="6" w:tplc="6C546E82">
      <w:start w:val="1"/>
      <w:numFmt w:val="bullet"/>
      <w:lvlText w:val="•"/>
      <w:lvlJc w:val="left"/>
      <w:rPr>
        <w:rFonts w:hint="default"/>
      </w:rPr>
    </w:lvl>
    <w:lvl w:ilvl="7" w:tplc="1460F81E">
      <w:start w:val="1"/>
      <w:numFmt w:val="bullet"/>
      <w:lvlText w:val="•"/>
      <w:lvlJc w:val="left"/>
      <w:rPr>
        <w:rFonts w:hint="default"/>
      </w:rPr>
    </w:lvl>
    <w:lvl w:ilvl="8" w:tplc="31782E4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D3344E2"/>
    <w:multiLevelType w:val="hybridMultilevel"/>
    <w:tmpl w:val="8A02EBD8"/>
    <w:lvl w:ilvl="0" w:tplc="80907234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C58E61A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408A3F2">
      <w:start w:val="1"/>
      <w:numFmt w:val="bullet"/>
      <w:lvlText w:val="•"/>
      <w:lvlJc w:val="left"/>
      <w:rPr>
        <w:rFonts w:hint="default"/>
      </w:rPr>
    </w:lvl>
    <w:lvl w:ilvl="3" w:tplc="EE2A79C0">
      <w:start w:val="1"/>
      <w:numFmt w:val="bullet"/>
      <w:lvlText w:val="•"/>
      <w:lvlJc w:val="left"/>
      <w:rPr>
        <w:rFonts w:hint="default"/>
      </w:rPr>
    </w:lvl>
    <w:lvl w:ilvl="4" w:tplc="5F441180">
      <w:start w:val="1"/>
      <w:numFmt w:val="bullet"/>
      <w:lvlText w:val="•"/>
      <w:lvlJc w:val="left"/>
      <w:rPr>
        <w:rFonts w:hint="default"/>
      </w:rPr>
    </w:lvl>
    <w:lvl w:ilvl="5" w:tplc="DCA090AC">
      <w:start w:val="1"/>
      <w:numFmt w:val="bullet"/>
      <w:lvlText w:val="•"/>
      <w:lvlJc w:val="left"/>
      <w:rPr>
        <w:rFonts w:hint="default"/>
      </w:rPr>
    </w:lvl>
    <w:lvl w:ilvl="6" w:tplc="86E818DE">
      <w:start w:val="1"/>
      <w:numFmt w:val="bullet"/>
      <w:lvlText w:val="•"/>
      <w:lvlJc w:val="left"/>
      <w:rPr>
        <w:rFonts w:hint="default"/>
      </w:rPr>
    </w:lvl>
    <w:lvl w:ilvl="7" w:tplc="5B367F04">
      <w:start w:val="1"/>
      <w:numFmt w:val="bullet"/>
      <w:lvlText w:val="•"/>
      <w:lvlJc w:val="left"/>
      <w:rPr>
        <w:rFonts w:hint="default"/>
      </w:rPr>
    </w:lvl>
    <w:lvl w:ilvl="8" w:tplc="254E8F30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96B6C"/>
    <w:multiLevelType w:val="hybridMultilevel"/>
    <w:tmpl w:val="9DBA90E8"/>
    <w:lvl w:ilvl="0" w:tplc="BB068422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46391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ABD47D16">
      <w:start w:val="1"/>
      <w:numFmt w:val="bullet"/>
      <w:lvlText w:val="•"/>
      <w:lvlJc w:val="left"/>
      <w:rPr>
        <w:rFonts w:hint="default"/>
      </w:rPr>
    </w:lvl>
    <w:lvl w:ilvl="3" w:tplc="3FC8623C">
      <w:start w:val="1"/>
      <w:numFmt w:val="bullet"/>
      <w:lvlText w:val="•"/>
      <w:lvlJc w:val="left"/>
      <w:rPr>
        <w:rFonts w:hint="default"/>
      </w:rPr>
    </w:lvl>
    <w:lvl w:ilvl="4" w:tplc="120A6DEE">
      <w:start w:val="1"/>
      <w:numFmt w:val="bullet"/>
      <w:lvlText w:val="•"/>
      <w:lvlJc w:val="left"/>
      <w:rPr>
        <w:rFonts w:hint="default"/>
      </w:rPr>
    </w:lvl>
    <w:lvl w:ilvl="5" w:tplc="CB728DBC">
      <w:start w:val="1"/>
      <w:numFmt w:val="bullet"/>
      <w:lvlText w:val="•"/>
      <w:lvlJc w:val="left"/>
      <w:rPr>
        <w:rFonts w:hint="default"/>
      </w:rPr>
    </w:lvl>
    <w:lvl w:ilvl="6" w:tplc="DED42990">
      <w:start w:val="1"/>
      <w:numFmt w:val="bullet"/>
      <w:lvlText w:val="•"/>
      <w:lvlJc w:val="left"/>
      <w:rPr>
        <w:rFonts w:hint="default"/>
      </w:rPr>
    </w:lvl>
    <w:lvl w:ilvl="7" w:tplc="DDA810FC">
      <w:start w:val="1"/>
      <w:numFmt w:val="bullet"/>
      <w:lvlText w:val="•"/>
      <w:lvlJc w:val="left"/>
      <w:rPr>
        <w:rFonts w:hint="default"/>
      </w:rPr>
    </w:lvl>
    <w:lvl w:ilvl="8" w:tplc="10D4F27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B394662"/>
    <w:multiLevelType w:val="hybridMultilevel"/>
    <w:tmpl w:val="B49EAB8A"/>
    <w:lvl w:ilvl="0" w:tplc="54B0398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B0F4EC">
      <w:start w:val="1"/>
      <w:numFmt w:val="bullet"/>
      <w:lvlText w:val="•"/>
      <w:lvlJc w:val="left"/>
      <w:rPr>
        <w:rFonts w:hint="default"/>
      </w:rPr>
    </w:lvl>
    <w:lvl w:ilvl="2" w:tplc="B4546A5A">
      <w:start w:val="1"/>
      <w:numFmt w:val="bullet"/>
      <w:lvlText w:val="•"/>
      <w:lvlJc w:val="left"/>
      <w:rPr>
        <w:rFonts w:hint="default"/>
      </w:rPr>
    </w:lvl>
    <w:lvl w:ilvl="3" w:tplc="6AD29384">
      <w:start w:val="1"/>
      <w:numFmt w:val="bullet"/>
      <w:lvlText w:val="•"/>
      <w:lvlJc w:val="left"/>
      <w:rPr>
        <w:rFonts w:hint="default"/>
      </w:rPr>
    </w:lvl>
    <w:lvl w:ilvl="4" w:tplc="9E9E7A8C">
      <w:start w:val="1"/>
      <w:numFmt w:val="bullet"/>
      <w:lvlText w:val="•"/>
      <w:lvlJc w:val="left"/>
      <w:rPr>
        <w:rFonts w:hint="default"/>
      </w:rPr>
    </w:lvl>
    <w:lvl w:ilvl="5" w:tplc="BC92B140">
      <w:start w:val="1"/>
      <w:numFmt w:val="bullet"/>
      <w:lvlText w:val="•"/>
      <w:lvlJc w:val="left"/>
      <w:rPr>
        <w:rFonts w:hint="default"/>
      </w:rPr>
    </w:lvl>
    <w:lvl w:ilvl="6" w:tplc="8CC01452">
      <w:start w:val="1"/>
      <w:numFmt w:val="bullet"/>
      <w:lvlText w:val="•"/>
      <w:lvlJc w:val="left"/>
      <w:rPr>
        <w:rFonts w:hint="default"/>
      </w:rPr>
    </w:lvl>
    <w:lvl w:ilvl="7" w:tplc="E0E447B2">
      <w:start w:val="1"/>
      <w:numFmt w:val="bullet"/>
      <w:lvlText w:val="•"/>
      <w:lvlJc w:val="left"/>
      <w:rPr>
        <w:rFonts w:hint="default"/>
      </w:rPr>
    </w:lvl>
    <w:lvl w:ilvl="8" w:tplc="C5AAACB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D6A2B98"/>
    <w:multiLevelType w:val="hybridMultilevel"/>
    <w:tmpl w:val="5936E1FA"/>
    <w:lvl w:ilvl="0" w:tplc="E668B4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CBE772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928A2D86">
      <w:start w:val="1"/>
      <w:numFmt w:val="bullet"/>
      <w:lvlText w:val="•"/>
      <w:lvlJc w:val="left"/>
      <w:rPr>
        <w:rFonts w:hint="default"/>
      </w:rPr>
    </w:lvl>
    <w:lvl w:ilvl="3" w:tplc="D24EAF42">
      <w:start w:val="1"/>
      <w:numFmt w:val="bullet"/>
      <w:lvlText w:val="•"/>
      <w:lvlJc w:val="left"/>
      <w:rPr>
        <w:rFonts w:hint="default"/>
      </w:rPr>
    </w:lvl>
    <w:lvl w:ilvl="4" w:tplc="F68E28A0">
      <w:start w:val="1"/>
      <w:numFmt w:val="bullet"/>
      <w:lvlText w:val="•"/>
      <w:lvlJc w:val="left"/>
      <w:rPr>
        <w:rFonts w:hint="default"/>
      </w:rPr>
    </w:lvl>
    <w:lvl w:ilvl="5" w:tplc="1026FD90">
      <w:start w:val="1"/>
      <w:numFmt w:val="bullet"/>
      <w:lvlText w:val="•"/>
      <w:lvlJc w:val="left"/>
      <w:rPr>
        <w:rFonts w:hint="default"/>
      </w:rPr>
    </w:lvl>
    <w:lvl w:ilvl="6" w:tplc="356A73A0">
      <w:start w:val="1"/>
      <w:numFmt w:val="bullet"/>
      <w:lvlText w:val="•"/>
      <w:lvlJc w:val="left"/>
      <w:rPr>
        <w:rFonts w:hint="default"/>
      </w:rPr>
    </w:lvl>
    <w:lvl w:ilvl="7" w:tplc="547EF7F4">
      <w:start w:val="1"/>
      <w:numFmt w:val="bullet"/>
      <w:lvlText w:val="•"/>
      <w:lvlJc w:val="left"/>
      <w:rPr>
        <w:rFonts w:hint="default"/>
      </w:rPr>
    </w:lvl>
    <w:lvl w:ilvl="8" w:tplc="F39C4E96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E0B43CD"/>
    <w:multiLevelType w:val="hybridMultilevel"/>
    <w:tmpl w:val="8DB0110A"/>
    <w:lvl w:ilvl="0" w:tplc="0BF050EC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B4CBB2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C558413E">
      <w:start w:val="1"/>
      <w:numFmt w:val="bullet"/>
      <w:lvlText w:val="•"/>
      <w:lvlJc w:val="left"/>
      <w:rPr>
        <w:rFonts w:hint="default"/>
      </w:rPr>
    </w:lvl>
    <w:lvl w:ilvl="3" w:tplc="72861C9C">
      <w:start w:val="1"/>
      <w:numFmt w:val="bullet"/>
      <w:lvlText w:val="•"/>
      <w:lvlJc w:val="left"/>
      <w:rPr>
        <w:rFonts w:hint="default"/>
      </w:rPr>
    </w:lvl>
    <w:lvl w:ilvl="4" w:tplc="FD265CAC">
      <w:start w:val="1"/>
      <w:numFmt w:val="bullet"/>
      <w:lvlText w:val="•"/>
      <w:lvlJc w:val="left"/>
      <w:rPr>
        <w:rFonts w:hint="default"/>
      </w:rPr>
    </w:lvl>
    <w:lvl w:ilvl="5" w:tplc="8B9ED704">
      <w:start w:val="1"/>
      <w:numFmt w:val="bullet"/>
      <w:lvlText w:val="•"/>
      <w:lvlJc w:val="left"/>
      <w:rPr>
        <w:rFonts w:hint="default"/>
      </w:rPr>
    </w:lvl>
    <w:lvl w:ilvl="6" w:tplc="2DF8DDCC">
      <w:start w:val="1"/>
      <w:numFmt w:val="bullet"/>
      <w:lvlText w:val="•"/>
      <w:lvlJc w:val="left"/>
      <w:rPr>
        <w:rFonts w:hint="default"/>
      </w:rPr>
    </w:lvl>
    <w:lvl w:ilvl="7" w:tplc="6B701AC8">
      <w:start w:val="1"/>
      <w:numFmt w:val="bullet"/>
      <w:lvlText w:val="•"/>
      <w:lvlJc w:val="left"/>
      <w:rPr>
        <w:rFonts w:hint="default"/>
      </w:rPr>
    </w:lvl>
    <w:lvl w:ilvl="8" w:tplc="E1B0B74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5EB33503"/>
    <w:multiLevelType w:val="hybridMultilevel"/>
    <w:tmpl w:val="DCD0DAC8"/>
    <w:lvl w:ilvl="0" w:tplc="E2EC1028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1EFAC27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D7BCE4D6">
      <w:start w:val="1"/>
      <w:numFmt w:val="bullet"/>
      <w:lvlText w:val="•"/>
      <w:lvlJc w:val="left"/>
      <w:rPr>
        <w:rFonts w:hint="default"/>
      </w:rPr>
    </w:lvl>
    <w:lvl w:ilvl="3" w:tplc="A33A9256">
      <w:start w:val="1"/>
      <w:numFmt w:val="bullet"/>
      <w:lvlText w:val="•"/>
      <w:lvlJc w:val="left"/>
      <w:rPr>
        <w:rFonts w:hint="default"/>
      </w:rPr>
    </w:lvl>
    <w:lvl w:ilvl="4" w:tplc="94A87308">
      <w:start w:val="1"/>
      <w:numFmt w:val="bullet"/>
      <w:lvlText w:val="•"/>
      <w:lvlJc w:val="left"/>
      <w:rPr>
        <w:rFonts w:hint="default"/>
      </w:rPr>
    </w:lvl>
    <w:lvl w:ilvl="5" w:tplc="9ECEF3D4">
      <w:start w:val="1"/>
      <w:numFmt w:val="bullet"/>
      <w:lvlText w:val="•"/>
      <w:lvlJc w:val="left"/>
      <w:rPr>
        <w:rFonts w:hint="default"/>
      </w:rPr>
    </w:lvl>
    <w:lvl w:ilvl="6" w:tplc="8B34D986">
      <w:start w:val="1"/>
      <w:numFmt w:val="bullet"/>
      <w:lvlText w:val="•"/>
      <w:lvlJc w:val="left"/>
      <w:rPr>
        <w:rFonts w:hint="default"/>
      </w:rPr>
    </w:lvl>
    <w:lvl w:ilvl="7" w:tplc="A8E87ECC">
      <w:start w:val="1"/>
      <w:numFmt w:val="bullet"/>
      <w:lvlText w:val="•"/>
      <w:lvlJc w:val="left"/>
      <w:rPr>
        <w:rFonts w:hint="default"/>
      </w:rPr>
    </w:lvl>
    <w:lvl w:ilvl="8" w:tplc="C938171E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4753281"/>
    <w:multiLevelType w:val="hybridMultilevel"/>
    <w:tmpl w:val="97D2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7665D"/>
    <w:multiLevelType w:val="hybridMultilevel"/>
    <w:tmpl w:val="7980B770"/>
    <w:lvl w:ilvl="0" w:tplc="FC46A8D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BCCA0866">
      <w:start w:val="1"/>
      <w:numFmt w:val="bullet"/>
      <w:lvlText w:val="•"/>
      <w:lvlJc w:val="left"/>
      <w:rPr>
        <w:rFonts w:hint="default"/>
      </w:rPr>
    </w:lvl>
    <w:lvl w:ilvl="2" w:tplc="98DA7EEE">
      <w:start w:val="1"/>
      <w:numFmt w:val="bullet"/>
      <w:lvlText w:val="•"/>
      <w:lvlJc w:val="left"/>
      <w:rPr>
        <w:rFonts w:hint="default"/>
      </w:rPr>
    </w:lvl>
    <w:lvl w:ilvl="3" w:tplc="CE7AAA18">
      <w:start w:val="1"/>
      <w:numFmt w:val="bullet"/>
      <w:lvlText w:val="•"/>
      <w:lvlJc w:val="left"/>
      <w:rPr>
        <w:rFonts w:hint="default"/>
      </w:rPr>
    </w:lvl>
    <w:lvl w:ilvl="4" w:tplc="09B0EE8A">
      <w:start w:val="1"/>
      <w:numFmt w:val="bullet"/>
      <w:lvlText w:val="•"/>
      <w:lvlJc w:val="left"/>
      <w:rPr>
        <w:rFonts w:hint="default"/>
      </w:rPr>
    </w:lvl>
    <w:lvl w:ilvl="5" w:tplc="AAD410C6">
      <w:start w:val="1"/>
      <w:numFmt w:val="bullet"/>
      <w:lvlText w:val="•"/>
      <w:lvlJc w:val="left"/>
      <w:rPr>
        <w:rFonts w:hint="default"/>
      </w:rPr>
    </w:lvl>
    <w:lvl w:ilvl="6" w:tplc="F446B0E2">
      <w:start w:val="1"/>
      <w:numFmt w:val="bullet"/>
      <w:lvlText w:val="•"/>
      <w:lvlJc w:val="left"/>
      <w:rPr>
        <w:rFonts w:hint="default"/>
      </w:rPr>
    </w:lvl>
    <w:lvl w:ilvl="7" w:tplc="7850F4CC">
      <w:start w:val="1"/>
      <w:numFmt w:val="bullet"/>
      <w:lvlText w:val="•"/>
      <w:lvlJc w:val="left"/>
      <w:rPr>
        <w:rFonts w:hint="default"/>
      </w:rPr>
    </w:lvl>
    <w:lvl w:ilvl="8" w:tplc="C706E33C">
      <w:start w:val="1"/>
      <w:numFmt w:val="bullet"/>
      <w:lvlText w:val="•"/>
      <w:lvlJc w:val="left"/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25"/>
  </w:num>
  <w:num w:numId="4">
    <w:abstractNumId w:val="27"/>
  </w:num>
  <w:num w:numId="5">
    <w:abstractNumId w:val="4"/>
  </w:num>
  <w:num w:numId="6">
    <w:abstractNumId w:val="22"/>
  </w:num>
  <w:num w:numId="7">
    <w:abstractNumId w:val="8"/>
  </w:num>
  <w:num w:numId="8">
    <w:abstractNumId w:val="21"/>
  </w:num>
  <w:num w:numId="9">
    <w:abstractNumId w:val="10"/>
  </w:num>
  <w:num w:numId="10">
    <w:abstractNumId w:val="15"/>
  </w:num>
  <w:num w:numId="11">
    <w:abstractNumId w:val="16"/>
  </w:num>
  <w:num w:numId="12">
    <w:abstractNumId w:val="3"/>
  </w:num>
  <w:num w:numId="13">
    <w:abstractNumId w:val="13"/>
  </w:num>
  <w:num w:numId="14">
    <w:abstractNumId w:val="0"/>
  </w:num>
  <w:num w:numId="15">
    <w:abstractNumId w:val="23"/>
  </w:num>
  <w:num w:numId="16">
    <w:abstractNumId w:val="20"/>
  </w:num>
  <w:num w:numId="17">
    <w:abstractNumId w:val="6"/>
  </w:num>
  <w:num w:numId="18">
    <w:abstractNumId w:val="28"/>
  </w:num>
  <w:num w:numId="19">
    <w:abstractNumId w:val="11"/>
  </w:num>
  <w:num w:numId="20">
    <w:abstractNumId w:val="24"/>
  </w:num>
  <w:num w:numId="21">
    <w:abstractNumId w:val="19"/>
  </w:num>
  <w:num w:numId="22">
    <w:abstractNumId w:val="29"/>
  </w:num>
  <w:num w:numId="23">
    <w:abstractNumId w:val="5"/>
  </w:num>
  <w:num w:numId="24">
    <w:abstractNumId w:val="18"/>
  </w:num>
  <w:num w:numId="25">
    <w:abstractNumId w:val="2"/>
  </w:num>
  <w:num w:numId="26">
    <w:abstractNumId w:val="7"/>
  </w:num>
  <w:num w:numId="27">
    <w:abstractNumId w:val="1"/>
  </w:num>
  <w:num w:numId="28">
    <w:abstractNumId w:val="12"/>
  </w:num>
  <w:num w:numId="29">
    <w:abstractNumId w:val="9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A81"/>
    <w:rsid w:val="00045795"/>
    <w:rsid w:val="0005237E"/>
    <w:rsid w:val="00082580"/>
    <w:rsid w:val="000925B8"/>
    <w:rsid w:val="00094F0C"/>
    <w:rsid w:val="000D391F"/>
    <w:rsid w:val="00250C92"/>
    <w:rsid w:val="00252057"/>
    <w:rsid w:val="00261618"/>
    <w:rsid w:val="002F300D"/>
    <w:rsid w:val="00337A81"/>
    <w:rsid w:val="00345C74"/>
    <w:rsid w:val="003C3120"/>
    <w:rsid w:val="0041378D"/>
    <w:rsid w:val="004306AC"/>
    <w:rsid w:val="00470F68"/>
    <w:rsid w:val="005041B2"/>
    <w:rsid w:val="005E09DA"/>
    <w:rsid w:val="00631AAE"/>
    <w:rsid w:val="0063549C"/>
    <w:rsid w:val="00657D68"/>
    <w:rsid w:val="00674652"/>
    <w:rsid w:val="00687EBC"/>
    <w:rsid w:val="006B592C"/>
    <w:rsid w:val="006F05D8"/>
    <w:rsid w:val="006F40E5"/>
    <w:rsid w:val="00742D67"/>
    <w:rsid w:val="00847CD8"/>
    <w:rsid w:val="008B326A"/>
    <w:rsid w:val="009316FC"/>
    <w:rsid w:val="0097672B"/>
    <w:rsid w:val="009C1BC7"/>
    <w:rsid w:val="009C53A0"/>
    <w:rsid w:val="009D579B"/>
    <w:rsid w:val="00A01C36"/>
    <w:rsid w:val="00A154E3"/>
    <w:rsid w:val="00A4078C"/>
    <w:rsid w:val="00A67B04"/>
    <w:rsid w:val="00AB2847"/>
    <w:rsid w:val="00AD5C1C"/>
    <w:rsid w:val="00B03BBC"/>
    <w:rsid w:val="00B1133E"/>
    <w:rsid w:val="00B33C91"/>
    <w:rsid w:val="00B3433D"/>
    <w:rsid w:val="00B52C5E"/>
    <w:rsid w:val="00BB1F24"/>
    <w:rsid w:val="00BE5137"/>
    <w:rsid w:val="00C51D08"/>
    <w:rsid w:val="00C54EB6"/>
    <w:rsid w:val="00C94792"/>
    <w:rsid w:val="00CD5121"/>
    <w:rsid w:val="00CF283E"/>
    <w:rsid w:val="00D25EA1"/>
    <w:rsid w:val="00D96AE7"/>
    <w:rsid w:val="00DA5F7F"/>
    <w:rsid w:val="00E2727F"/>
    <w:rsid w:val="00E27DD5"/>
    <w:rsid w:val="00E91CF9"/>
    <w:rsid w:val="00EE04B6"/>
    <w:rsid w:val="00F007DA"/>
    <w:rsid w:val="00F063F6"/>
    <w:rsid w:val="00F54D87"/>
    <w:rsid w:val="00F61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C5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D5121"/>
  </w:style>
  <w:style w:type="table" w:styleId="a7">
    <w:name w:val="Table Grid"/>
    <w:basedOn w:val="a1"/>
    <w:uiPriority w:val="59"/>
    <w:rsid w:val="00CD5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CD5121"/>
  </w:style>
  <w:style w:type="paragraph" w:styleId="a8">
    <w:name w:val="Body Text"/>
    <w:basedOn w:val="a"/>
    <w:link w:val="a9"/>
    <w:uiPriority w:val="1"/>
    <w:qFormat/>
    <w:rsid w:val="00CD5121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CD5121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D512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CD5121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CD5121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CD5121"/>
  </w:style>
  <w:style w:type="character" w:styleId="aa">
    <w:name w:val="Strong"/>
    <w:basedOn w:val="a0"/>
    <w:uiPriority w:val="22"/>
    <w:qFormat/>
    <w:rsid w:val="00CD5121"/>
    <w:rPr>
      <w:b/>
      <w:bCs/>
    </w:rPr>
  </w:style>
  <w:style w:type="paragraph" w:customStyle="1" w:styleId="c8">
    <w:name w:val="c8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D5121"/>
  </w:style>
  <w:style w:type="paragraph" w:customStyle="1" w:styleId="c5">
    <w:name w:val="c5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CD512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50C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42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2D6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D5C1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C5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D5121"/>
  </w:style>
  <w:style w:type="table" w:styleId="a7">
    <w:name w:val="Table Grid"/>
    <w:basedOn w:val="a1"/>
    <w:uiPriority w:val="59"/>
    <w:rsid w:val="00CD5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CD5121"/>
  </w:style>
  <w:style w:type="paragraph" w:styleId="a8">
    <w:name w:val="Body Text"/>
    <w:basedOn w:val="a"/>
    <w:link w:val="a9"/>
    <w:uiPriority w:val="1"/>
    <w:qFormat/>
    <w:rsid w:val="00CD5121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CD5121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D512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CD5121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CD5121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CD5121"/>
  </w:style>
  <w:style w:type="character" w:styleId="aa">
    <w:name w:val="Strong"/>
    <w:basedOn w:val="a0"/>
    <w:uiPriority w:val="22"/>
    <w:qFormat/>
    <w:rsid w:val="00CD5121"/>
    <w:rPr>
      <w:b/>
      <w:bCs/>
    </w:rPr>
  </w:style>
  <w:style w:type="paragraph" w:customStyle="1" w:styleId="c8">
    <w:name w:val="c8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D5121"/>
  </w:style>
  <w:style w:type="paragraph" w:customStyle="1" w:styleId="c5">
    <w:name w:val="c5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CD512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50C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42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2D6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4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8765</Words>
  <Characters>49962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школа</cp:lastModifiedBy>
  <cp:revision>68</cp:revision>
  <dcterms:created xsi:type="dcterms:W3CDTF">2019-03-25T08:39:00Z</dcterms:created>
  <dcterms:modified xsi:type="dcterms:W3CDTF">2019-11-08T10:41:00Z</dcterms:modified>
</cp:coreProperties>
</file>